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B469B" w14:textId="4B205A10" w:rsidR="00B218E7" w:rsidRPr="00787A00" w:rsidRDefault="00B218E7" w:rsidP="00787A00">
      <w:pPr>
        <w:ind w:left="0" w:firstLine="0"/>
        <w:rPr>
          <w:rFonts w:asciiTheme="minorHAnsi" w:hAnsiTheme="minorHAnsi" w:cstheme="minorHAnsi"/>
          <w:i w:val="0"/>
          <w:szCs w:val="24"/>
        </w:rPr>
      </w:pPr>
      <w:bookmarkStart w:id="0" w:name="_GoBack"/>
      <w:bookmarkEnd w:id="0"/>
      <w:r>
        <w:rPr>
          <w:rFonts w:asciiTheme="minorHAnsi" w:hAnsiTheme="minorHAnsi" w:cstheme="minorHAnsi"/>
          <w:i w:val="0"/>
          <w:szCs w:val="24"/>
        </w:rPr>
        <w:t xml:space="preserve"> </w:t>
      </w:r>
    </w:p>
    <w:p w14:paraId="59F16717" w14:textId="77777777" w:rsidR="00CC76AF" w:rsidRPr="006433BD" w:rsidRDefault="00CC76AF" w:rsidP="004E4B43">
      <w:pPr>
        <w:pStyle w:val="Heading1"/>
        <w:spacing w:after="0"/>
        <w:jc w:val="center"/>
        <w:rPr>
          <w:sz w:val="32"/>
          <w:szCs w:val="32"/>
        </w:rPr>
      </w:pPr>
      <w:bookmarkStart w:id="1" w:name="Minutes_of_the_Regular_Town_Council_Meet"/>
      <w:bookmarkEnd w:id="1"/>
      <w:r w:rsidRPr="006433BD">
        <w:rPr>
          <w:sz w:val="32"/>
          <w:szCs w:val="32"/>
        </w:rPr>
        <w:t>Minutes of the Regular Town Council Meeting</w:t>
      </w:r>
    </w:p>
    <w:p w14:paraId="0D26AB09" w14:textId="186E6C64" w:rsidR="004A7491" w:rsidRPr="004A7491" w:rsidRDefault="00CC76AF" w:rsidP="004A7491">
      <w:pPr>
        <w:pStyle w:val="Heading1"/>
        <w:spacing w:after="0"/>
        <w:jc w:val="center"/>
        <w:rPr>
          <w:sz w:val="28"/>
          <w:szCs w:val="28"/>
        </w:rPr>
      </w:pPr>
      <w:r w:rsidRPr="006433BD">
        <w:rPr>
          <w:sz w:val="28"/>
          <w:szCs w:val="28"/>
        </w:rPr>
        <w:t xml:space="preserve">Monday, </w:t>
      </w:r>
      <w:r w:rsidR="001A0422">
        <w:rPr>
          <w:sz w:val="28"/>
          <w:szCs w:val="28"/>
        </w:rPr>
        <w:t>August 11</w:t>
      </w:r>
      <w:r w:rsidRPr="006433BD">
        <w:rPr>
          <w:sz w:val="28"/>
          <w:szCs w:val="28"/>
        </w:rPr>
        <w:t>, 202</w:t>
      </w:r>
      <w:r w:rsidR="0003140B">
        <w:rPr>
          <w:sz w:val="28"/>
          <w:szCs w:val="28"/>
        </w:rPr>
        <w:t>5</w:t>
      </w:r>
    </w:p>
    <w:p w14:paraId="2DB1E9EA" w14:textId="77777777" w:rsidR="00875352" w:rsidRPr="003D3929" w:rsidRDefault="00875352" w:rsidP="003D3929">
      <w:pPr>
        <w:tabs>
          <w:tab w:val="left" w:pos="909"/>
          <w:tab w:val="left" w:pos="911"/>
        </w:tabs>
        <w:spacing w:after="0" w:line="254" w:lineRule="auto"/>
        <w:ind w:left="0" w:firstLine="0"/>
        <w:rPr>
          <w:rFonts w:asciiTheme="minorHAnsi" w:hAnsiTheme="minorHAnsi" w:cstheme="minorHAnsi"/>
          <w:i w:val="0"/>
          <w:iCs/>
          <w:szCs w:val="24"/>
        </w:rPr>
      </w:pPr>
    </w:p>
    <w:p w14:paraId="7AE02FB4" w14:textId="4427483E" w:rsidR="00D435B8" w:rsidRPr="00DE09B3" w:rsidRDefault="00D435B8">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 xml:space="preserve">The Regular Town Council Meeting </w:t>
      </w:r>
      <w:r w:rsidR="0003140B">
        <w:rPr>
          <w:rFonts w:asciiTheme="minorHAnsi" w:hAnsiTheme="minorHAnsi" w:cstheme="minorHAnsi"/>
          <w:b/>
          <w:bCs/>
          <w:i w:val="0"/>
          <w:iCs/>
          <w:szCs w:val="24"/>
        </w:rPr>
        <w:t xml:space="preserve">Called </w:t>
      </w:r>
      <w:r w:rsidRPr="00DE09B3">
        <w:rPr>
          <w:rFonts w:asciiTheme="minorHAnsi" w:hAnsiTheme="minorHAnsi" w:cstheme="minorHAnsi"/>
          <w:b/>
          <w:bCs/>
          <w:i w:val="0"/>
          <w:iCs/>
          <w:szCs w:val="24"/>
        </w:rPr>
        <w:t>to Order:</w:t>
      </w:r>
    </w:p>
    <w:p w14:paraId="2B8E6519" w14:textId="0A389A21" w:rsidR="00D435B8" w:rsidRDefault="0003140B" w:rsidP="00D435B8">
      <w:pPr>
        <w:pStyle w:val="ListParagraph"/>
        <w:tabs>
          <w:tab w:val="left" w:pos="909"/>
          <w:tab w:val="left" w:pos="911"/>
        </w:tabs>
        <w:spacing w:after="0" w:line="254" w:lineRule="auto"/>
        <w:ind w:firstLine="0"/>
        <w:rPr>
          <w:rFonts w:asciiTheme="minorHAnsi" w:hAnsiTheme="minorHAnsi" w:cstheme="minorHAnsi"/>
          <w:i w:val="0"/>
          <w:iCs/>
          <w:szCs w:val="24"/>
        </w:rPr>
      </w:pPr>
      <w:r>
        <w:rPr>
          <w:rFonts w:asciiTheme="minorHAnsi" w:hAnsiTheme="minorHAnsi" w:cstheme="minorHAnsi"/>
          <w:i w:val="0"/>
          <w:iCs/>
          <w:szCs w:val="24"/>
        </w:rPr>
        <w:t>Mayor Harry Ward</w:t>
      </w:r>
      <w:r w:rsidR="00D435B8" w:rsidRPr="00DE09B3">
        <w:rPr>
          <w:rFonts w:asciiTheme="minorHAnsi" w:hAnsiTheme="minorHAnsi" w:cstheme="minorHAnsi"/>
          <w:i w:val="0"/>
          <w:iCs/>
          <w:szCs w:val="24"/>
        </w:rPr>
        <w:t xml:space="preserve"> called the meeting to order at 7:00pm.  Council members in attendance were</w:t>
      </w:r>
      <w:r>
        <w:rPr>
          <w:rFonts w:asciiTheme="minorHAnsi" w:hAnsiTheme="minorHAnsi" w:cstheme="minorHAnsi"/>
          <w:i w:val="0"/>
          <w:iCs/>
          <w:szCs w:val="24"/>
        </w:rPr>
        <w:t xml:space="preserve"> Jamie Draper</w:t>
      </w:r>
      <w:r w:rsidR="003D3929">
        <w:rPr>
          <w:rFonts w:asciiTheme="minorHAnsi" w:hAnsiTheme="minorHAnsi" w:cstheme="minorHAnsi"/>
          <w:i w:val="0"/>
          <w:iCs/>
          <w:szCs w:val="24"/>
        </w:rPr>
        <w:t xml:space="preserve"> and Bob Wood with</w:t>
      </w:r>
      <w:r>
        <w:rPr>
          <w:rFonts w:asciiTheme="minorHAnsi" w:hAnsiTheme="minorHAnsi" w:cstheme="minorHAnsi"/>
          <w:i w:val="0"/>
          <w:iCs/>
          <w:szCs w:val="24"/>
        </w:rPr>
        <w:t xml:space="preserve"> </w:t>
      </w:r>
      <w:r w:rsidR="009D42E6">
        <w:rPr>
          <w:rFonts w:asciiTheme="minorHAnsi" w:hAnsiTheme="minorHAnsi" w:cstheme="minorHAnsi"/>
          <w:i w:val="0"/>
          <w:iCs/>
          <w:szCs w:val="24"/>
        </w:rPr>
        <w:t>Ben Monastero</w:t>
      </w:r>
      <w:r w:rsidR="00D435B8" w:rsidRPr="00DE09B3">
        <w:rPr>
          <w:rFonts w:asciiTheme="minorHAnsi" w:hAnsiTheme="minorHAnsi" w:cstheme="minorHAnsi"/>
          <w:i w:val="0"/>
          <w:iCs/>
          <w:szCs w:val="24"/>
        </w:rPr>
        <w:t xml:space="preserve"> </w:t>
      </w:r>
      <w:r w:rsidR="003D3929">
        <w:rPr>
          <w:rFonts w:asciiTheme="minorHAnsi" w:hAnsiTheme="minorHAnsi" w:cstheme="minorHAnsi"/>
          <w:i w:val="0"/>
          <w:iCs/>
          <w:szCs w:val="24"/>
        </w:rPr>
        <w:t>online</w:t>
      </w:r>
      <w:r w:rsidR="00D435B8" w:rsidRPr="00DE09B3">
        <w:rPr>
          <w:rFonts w:asciiTheme="minorHAnsi" w:hAnsiTheme="minorHAnsi" w:cstheme="minorHAnsi"/>
          <w:i w:val="0"/>
          <w:iCs/>
          <w:szCs w:val="24"/>
        </w:rPr>
        <w:t>.  Community members in attendance are on the attached sheets.</w:t>
      </w:r>
    </w:p>
    <w:p w14:paraId="7A8D640B" w14:textId="77777777" w:rsidR="0025589D" w:rsidRPr="00DE09B3" w:rsidRDefault="0025589D" w:rsidP="00D435B8">
      <w:pPr>
        <w:pStyle w:val="ListParagraph"/>
        <w:tabs>
          <w:tab w:val="left" w:pos="909"/>
          <w:tab w:val="left" w:pos="911"/>
        </w:tabs>
        <w:spacing w:after="0" w:line="254" w:lineRule="auto"/>
        <w:ind w:firstLine="0"/>
        <w:rPr>
          <w:rFonts w:asciiTheme="minorHAnsi" w:hAnsiTheme="minorHAnsi" w:cstheme="minorHAnsi"/>
          <w:i w:val="0"/>
          <w:iCs/>
          <w:szCs w:val="24"/>
        </w:rPr>
      </w:pPr>
    </w:p>
    <w:p w14:paraId="3CF63C16" w14:textId="77777777" w:rsidR="0025589D" w:rsidRDefault="0025589D" w:rsidP="0025589D">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Welcome and Announcements:</w:t>
      </w:r>
    </w:p>
    <w:p w14:paraId="4D6BF6ED" w14:textId="13B9C965" w:rsidR="0025589D" w:rsidRPr="001A14CA" w:rsidRDefault="00774F6C" w:rsidP="0025589D">
      <w:pPr>
        <w:pStyle w:val="ListParagraph"/>
        <w:tabs>
          <w:tab w:val="left" w:pos="909"/>
          <w:tab w:val="left" w:pos="911"/>
        </w:tabs>
        <w:spacing w:after="0" w:line="254" w:lineRule="auto"/>
        <w:ind w:firstLine="0"/>
        <w:rPr>
          <w:rFonts w:asciiTheme="minorHAnsi" w:hAnsiTheme="minorHAnsi" w:cstheme="minorHAnsi"/>
          <w:i w:val="0"/>
          <w:iCs/>
          <w:szCs w:val="24"/>
        </w:rPr>
      </w:pPr>
      <w:r>
        <w:rPr>
          <w:rFonts w:asciiTheme="minorHAnsi" w:hAnsiTheme="minorHAnsi" w:cstheme="minorHAnsi"/>
          <w:i w:val="0"/>
          <w:iCs/>
          <w:szCs w:val="24"/>
        </w:rPr>
        <w:t>Nothing to report.</w:t>
      </w:r>
    </w:p>
    <w:p w14:paraId="75D1A64C" w14:textId="77777777" w:rsidR="0025589D" w:rsidRPr="00774F6C" w:rsidRDefault="0025589D" w:rsidP="00774F6C">
      <w:pPr>
        <w:tabs>
          <w:tab w:val="left" w:pos="909"/>
          <w:tab w:val="left" w:pos="911"/>
        </w:tabs>
        <w:spacing w:after="0" w:line="254" w:lineRule="auto"/>
        <w:ind w:left="0" w:firstLine="0"/>
        <w:rPr>
          <w:rFonts w:asciiTheme="minorHAnsi" w:hAnsiTheme="minorHAnsi" w:cstheme="minorHAnsi"/>
          <w:b/>
          <w:bCs/>
          <w:i w:val="0"/>
          <w:iCs/>
          <w:szCs w:val="24"/>
        </w:rPr>
      </w:pPr>
    </w:p>
    <w:p w14:paraId="7D14430B" w14:textId="4AE17620" w:rsidR="0025589D" w:rsidRPr="00DE09B3" w:rsidRDefault="0025589D" w:rsidP="0025589D">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 xml:space="preserve">Approval of </w:t>
      </w:r>
      <w:r>
        <w:rPr>
          <w:rFonts w:asciiTheme="minorHAnsi" w:hAnsiTheme="minorHAnsi" w:cstheme="minorHAnsi"/>
          <w:b/>
          <w:bCs/>
          <w:i w:val="0"/>
          <w:iCs/>
          <w:szCs w:val="24"/>
        </w:rPr>
        <w:t>Ju</w:t>
      </w:r>
      <w:r w:rsidR="00774F6C">
        <w:rPr>
          <w:rFonts w:asciiTheme="minorHAnsi" w:hAnsiTheme="minorHAnsi" w:cstheme="minorHAnsi"/>
          <w:b/>
          <w:bCs/>
          <w:i w:val="0"/>
          <w:iCs/>
          <w:szCs w:val="24"/>
        </w:rPr>
        <w:t>ly 14</w:t>
      </w:r>
      <w:r w:rsidRPr="00DE09B3">
        <w:rPr>
          <w:rFonts w:asciiTheme="minorHAnsi" w:hAnsiTheme="minorHAnsi" w:cstheme="minorHAnsi"/>
          <w:b/>
          <w:bCs/>
          <w:i w:val="0"/>
          <w:iCs/>
          <w:szCs w:val="24"/>
        </w:rPr>
        <w:t>, 202</w:t>
      </w:r>
      <w:r>
        <w:rPr>
          <w:rFonts w:asciiTheme="minorHAnsi" w:hAnsiTheme="minorHAnsi" w:cstheme="minorHAnsi"/>
          <w:b/>
          <w:bCs/>
          <w:i w:val="0"/>
          <w:iCs/>
          <w:szCs w:val="24"/>
        </w:rPr>
        <w:t>5</w:t>
      </w:r>
      <w:r w:rsidRPr="00DE09B3">
        <w:rPr>
          <w:rFonts w:asciiTheme="minorHAnsi" w:hAnsiTheme="minorHAnsi" w:cstheme="minorHAnsi"/>
          <w:b/>
          <w:bCs/>
          <w:i w:val="0"/>
          <w:iCs/>
          <w:szCs w:val="24"/>
        </w:rPr>
        <w:t xml:space="preserve">, </w:t>
      </w:r>
      <w:r>
        <w:rPr>
          <w:rFonts w:asciiTheme="minorHAnsi" w:hAnsiTheme="minorHAnsi" w:cstheme="minorHAnsi"/>
          <w:b/>
          <w:bCs/>
          <w:i w:val="0"/>
          <w:iCs/>
          <w:szCs w:val="24"/>
        </w:rPr>
        <w:t>Regular Town Council</w:t>
      </w:r>
      <w:r w:rsidRPr="00DE09B3">
        <w:rPr>
          <w:rFonts w:asciiTheme="minorHAnsi" w:hAnsiTheme="minorHAnsi" w:cstheme="minorHAnsi"/>
          <w:b/>
          <w:bCs/>
          <w:i w:val="0"/>
          <w:iCs/>
          <w:szCs w:val="24"/>
        </w:rPr>
        <w:t xml:space="preserve"> Meeting Minutes:</w:t>
      </w:r>
    </w:p>
    <w:p w14:paraId="0D5CF03D" w14:textId="014A96D0" w:rsidR="0025589D" w:rsidRPr="00DE09B3" w:rsidRDefault="0025589D" w:rsidP="0025589D">
      <w:pPr>
        <w:pStyle w:val="ListParagraph"/>
        <w:tabs>
          <w:tab w:val="left" w:pos="909"/>
          <w:tab w:val="left" w:pos="911"/>
        </w:tabs>
        <w:spacing w:after="0" w:line="254" w:lineRule="auto"/>
        <w:ind w:firstLine="0"/>
        <w:rPr>
          <w:rFonts w:asciiTheme="minorHAnsi" w:hAnsiTheme="minorHAnsi" w:cstheme="minorHAnsi"/>
          <w:i w:val="0"/>
          <w:iCs/>
          <w:szCs w:val="24"/>
        </w:rPr>
      </w:pPr>
      <w:r w:rsidRPr="00DE09B3">
        <w:rPr>
          <w:rFonts w:asciiTheme="minorHAnsi" w:hAnsiTheme="minorHAnsi" w:cstheme="minorHAnsi"/>
          <w:i w:val="0"/>
          <w:iCs/>
          <w:szCs w:val="24"/>
        </w:rPr>
        <w:t xml:space="preserve">A </w:t>
      </w:r>
      <w:r w:rsidRPr="00DE09B3">
        <w:rPr>
          <w:rFonts w:asciiTheme="minorHAnsi" w:hAnsiTheme="minorHAnsi" w:cstheme="minorHAnsi"/>
          <w:b/>
          <w:bCs/>
          <w:i w:val="0"/>
          <w:iCs/>
          <w:szCs w:val="24"/>
        </w:rPr>
        <w:t>Motion</w:t>
      </w:r>
      <w:r w:rsidRPr="00DE09B3">
        <w:rPr>
          <w:rFonts w:asciiTheme="minorHAnsi" w:hAnsiTheme="minorHAnsi" w:cstheme="minorHAnsi"/>
          <w:i w:val="0"/>
          <w:iCs/>
          <w:szCs w:val="24"/>
        </w:rPr>
        <w:t xml:space="preserve"> was made by </w:t>
      </w:r>
      <w:r w:rsidR="00774F6C">
        <w:rPr>
          <w:rFonts w:asciiTheme="minorHAnsi" w:hAnsiTheme="minorHAnsi" w:cstheme="minorHAnsi"/>
          <w:i w:val="0"/>
          <w:iCs/>
          <w:szCs w:val="24"/>
        </w:rPr>
        <w:t>Jamie Draper</w:t>
      </w:r>
      <w:r w:rsidRPr="00DE09B3">
        <w:rPr>
          <w:rFonts w:asciiTheme="minorHAnsi" w:hAnsiTheme="minorHAnsi" w:cstheme="minorHAnsi"/>
          <w:i w:val="0"/>
          <w:iCs/>
          <w:szCs w:val="24"/>
        </w:rPr>
        <w:t xml:space="preserve"> to approve </w:t>
      </w:r>
      <w:r>
        <w:rPr>
          <w:rFonts w:asciiTheme="minorHAnsi" w:hAnsiTheme="minorHAnsi" w:cstheme="minorHAnsi"/>
          <w:i w:val="0"/>
          <w:iCs/>
          <w:szCs w:val="24"/>
        </w:rPr>
        <w:t>Ju</w:t>
      </w:r>
      <w:r w:rsidR="00774F6C">
        <w:rPr>
          <w:rFonts w:asciiTheme="minorHAnsi" w:hAnsiTheme="minorHAnsi" w:cstheme="minorHAnsi"/>
          <w:i w:val="0"/>
          <w:iCs/>
          <w:szCs w:val="24"/>
        </w:rPr>
        <w:t>ly 14</w:t>
      </w:r>
      <w:r w:rsidRPr="00DE09B3">
        <w:rPr>
          <w:rFonts w:asciiTheme="minorHAnsi" w:hAnsiTheme="minorHAnsi" w:cstheme="minorHAnsi"/>
          <w:i w:val="0"/>
          <w:iCs/>
          <w:szCs w:val="24"/>
        </w:rPr>
        <w:t>, 202</w:t>
      </w:r>
      <w:r>
        <w:rPr>
          <w:rFonts w:asciiTheme="minorHAnsi" w:hAnsiTheme="minorHAnsi" w:cstheme="minorHAnsi"/>
          <w:i w:val="0"/>
          <w:iCs/>
          <w:szCs w:val="24"/>
        </w:rPr>
        <w:t>5</w:t>
      </w:r>
      <w:r w:rsidRPr="00DE09B3">
        <w:rPr>
          <w:rFonts w:asciiTheme="minorHAnsi" w:hAnsiTheme="minorHAnsi" w:cstheme="minorHAnsi"/>
          <w:i w:val="0"/>
          <w:iCs/>
          <w:szCs w:val="24"/>
        </w:rPr>
        <w:t>,</w:t>
      </w:r>
      <w:r>
        <w:rPr>
          <w:rFonts w:asciiTheme="minorHAnsi" w:hAnsiTheme="minorHAnsi" w:cstheme="minorHAnsi"/>
          <w:i w:val="0"/>
          <w:iCs/>
          <w:szCs w:val="24"/>
        </w:rPr>
        <w:t xml:space="preserve"> Regular Town Council </w:t>
      </w:r>
      <w:r w:rsidRPr="00DE09B3">
        <w:rPr>
          <w:rFonts w:asciiTheme="minorHAnsi" w:hAnsiTheme="minorHAnsi" w:cstheme="minorHAnsi"/>
          <w:i w:val="0"/>
          <w:iCs/>
          <w:szCs w:val="24"/>
        </w:rPr>
        <w:t xml:space="preserve">Meeting Minutes and seconded by </w:t>
      </w:r>
      <w:r w:rsidR="00774F6C">
        <w:rPr>
          <w:rFonts w:asciiTheme="minorHAnsi" w:hAnsiTheme="minorHAnsi" w:cstheme="minorHAnsi"/>
          <w:i w:val="0"/>
          <w:iCs/>
          <w:szCs w:val="24"/>
        </w:rPr>
        <w:t>Bob Wood</w:t>
      </w:r>
      <w:r>
        <w:rPr>
          <w:rFonts w:asciiTheme="minorHAnsi" w:hAnsiTheme="minorHAnsi" w:cstheme="minorHAnsi"/>
          <w:i w:val="0"/>
          <w:iCs/>
          <w:szCs w:val="24"/>
        </w:rPr>
        <w:t>.</w:t>
      </w:r>
    </w:p>
    <w:p w14:paraId="417915B9" w14:textId="4032EF0A" w:rsidR="0025589D" w:rsidRPr="00DE09B3" w:rsidRDefault="0025589D" w:rsidP="0025589D">
      <w:pPr>
        <w:pStyle w:val="ListParagraph"/>
        <w:tabs>
          <w:tab w:val="left" w:pos="909"/>
          <w:tab w:val="left" w:pos="911"/>
        </w:tabs>
        <w:spacing w:after="0" w:line="254" w:lineRule="auto"/>
        <w:ind w:firstLine="0"/>
        <w:rPr>
          <w:rFonts w:asciiTheme="minorHAnsi" w:hAnsiTheme="minorHAnsi" w:cstheme="minorHAnsi"/>
          <w:b/>
          <w:bCs/>
          <w:i w:val="0"/>
          <w:iCs/>
          <w:szCs w:val="24"/>
        </w:rPr>
      </w:pPr>
      <w:r w:rsidRPr="00DE09B3">
        <w:rPr>
          <w:rFonts w:asciiTheme="minorHAnsi" w:hAnsiTheme="minorHAnsi" w:cstheme="minorHAnsi"/>
          <w:i w:val="0"/>
          <w:iCs/>
          <w:szCs w:val="24"/>
        </w:rPr>
        <w:t xml:space="preserve">The </w:t>
      </w:r>
      <w:r w:rsidRPr="00DE09B3">
        <w:rPr>
          <w:rFonts w:asciiTheme="minorHAnsi" w:hAnsiTheme="minorHAnsi" w:cstheme="minorHAnsi"/>
          <w:b/>
          <w:bCs/>
          <w:i w:val="0"/>
          <w:iCs/>
          <w:szCs w:val="24"/>
        </w:rPr>
        <w:t xml:space="preserve">Motion carried unanimously, </w:t>
      </w:r>
      <w:r w:rsidR="00774F6C">
        <w:rPr>
          <w:rFonts w:asciiTheme="minorHAnsi" w:hAnsiTheme="minorHAnsi" w:cstheme="minorHAnsi"/>
          <w:b/>
          <w:bCs/>
          <w:i w:val="0"/>
          <w:iCs/>
          <w:szCs w:val="24"/>
        </w:rPr>
        <w:t>4</w:t>
      </w:r>
      <w:r w:rsidRPr="00DE09B3">
        <w:rPr>
          <w:rFonts w:asciiTheme="minorHAnsi" w:hAnsiTheme="minorHAnsi" w:cstheme="minorHAnsi"/>
          <w:b/>
          <w:bCs/>
          <w:i w:val="0"/>
          <w:iCs/>
          <w:szCs w:val="24"/>
        </w:rPr>
        <w:t>-0.</w:t>
      </w:r>
    </w:p>
    <w:p w14:paraId="515E3A8E" w14:textId="2C6C734B" w:rsidR="00D435B8" w:rsidRPr="00DE09B3" w:rsidRDefault="00D435B8" w:rsidP="00D435B8">
      <w:pPr>
        <w:tabs>
          <w:tab w:val="left" w:pos="909"/>
          <w:tab w:val="left" w:pos="911"/>
        </w:tabs>
        <w:spacing w:after="0" w:line="254" w:lineRule="auto"/>
        <w:ind w:left="0" w:firstLine="0"/>
        <w:rPr>
          <w:rFonts w:asciiTheme="minorHAnsi" w:hAnsiTheme="minorHAnsi" w:cstheme="minorHAnsi"/>
          <w:b/>
          <w:bCs/>
          <w:i w:val="0"/>
          <w:iCs/>
          <w:szCs w:val="24"/>
        </w:rPr>
      </w:pPr>
    </w:p>
    <w:p w14:paraId="3F248105" w14:textId="7BCFFC73" w:rsidR="009D42E6" w:rsidRDefault="009D42E6" w:rsidP="0003140B">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Pr>
          <w:rFonts w:asciiTheme="minorHAnsi" w:hAnsiTheme="minorHAnsi" w:cstheme="minorHAnsi"/>
          <w:b/>
          <w:bCs/>
          <w:i w:val="0"/>
          <w:iCs/>
          <w:szCs w:val="24"/>
        </w:rPr>
        <w:t xml:space="preserve">Approval of </w:t>
      </w:r>
      <w:r w:rsidR="00774F6C">
        <w:rPr>
          <w:rFonts w:asciiTheme="minorHAnsi" w:hAnsiTheme="minorHAnsi" w:cstheme="minorHAnsi"/>
          <w:b/>
          <w:bCs/>
          <w:i w:val="0"/>
          <w:iCs/>
          <w:szCs w:val="24"/>
        </w:rPr>
        <w:t>August 11</w:t>
      </w:r>
      <w:r>
        <w:rPr>
          <w:rFonts w:asciiTheme="minorHAnsi" w:hAnsiTheme="minorHAnsi" w:cstheme="minorHAnsi"/>
          <w:b/>
          <w:bCs/>
          <w:i w:val="0"/>
          <w:iCs/>
          <w:szCs w:val="24"/>
        </w:rPr>
        <w:t>, 202</w:t>
      </w:r>
      <w:r w:rsidR="0003140B">
        <w:rPr>
          <w:rFonts w:asciiTheme="minorHAnsi" w:hAnsiTheme="minorHAnsi" w:cstheme="minorHAnsi"/>
          <w:b/>
          <w:bCs/>
          <w:i w:val="0"/>
          <w:iCs/>
          <w:szCs w:val="24"/>
        </w:rPr>
        <w:t>5</w:t>
      </w:r>
      <w:r>
        <w:rPr>
          <w:rFonts w:asciiTheme="minorHAnsi" w:hAnsiTheme="minorHAnsi" w:cstheme="minorHAnsi"/>
          <w:b/>
          <w:bCs/>
          <w:i w:val="0"/>
          <w:iCs/>
          <w:szCs w:val="24"/>
        </w:rPr>
        <w:t xml:space="preserve">, </w:t>
      </w:r>
      <w:r w:rsidR="0025589D">
        <w:rPr>
          <w:rFonts w:asciiTheme="minorHAnsi" w:hAnsiTheme="minorHAnsi" w:cstheme="minorHAnsi"/>
          <w:b/>
          <w:bCs/>
          <w:i w:val="0"/>
          <w:iCs/>
          <w:szCs w:val="24"/>
        </w:rPr>
        <w:t xml:space="preserve">Regular </w:t>
      </w:r>
      <w:r>
        <w:rPr>
          <w:rFonts w:asciiTheme="minorHAnsi" w:hAnsiTheme="minorHAnsi" w:cstheme="minorHAnsi"/>
          <w:b/>
          <w:bCs/>
          <w:i w:val="0"/>
          <w:iCs/>
          <w:szCs w:val="24"/>
        </w:rPr>
        <w:t>Town Council Meeting</w:t>
      </w:r>
      <w:r w:rsidR="0003140B">
        <w:rPr>
          <w:rFonts w:asciiTheme="minorHAnsi" w:hAnsiTheme="minorHAnsi" w:cstheme="minorHAnsi"/>
          <w:b/>
          <w:bCs/>
          <w:i w:val="0"/>
          <w:iCs/>
          <w:szCs w:val="24"/>
        </w:rPr>
        <w:t xml:space="preserve"> Agenda:</w:t>
      </w:r>
    </w:p>
    <w:p w14:paraId="44C64B61" w14:textId="6E5AE733" w:rsidR="009D42E6" w:rsidRDefault="009D42E6" w:rsidP="009D42E6">
      <w:pPr>
        <w:pStyle w:val="ListParagraph"/>
        <w:tabs>
          <w:tab w:val="left" w:pos="909"/>
          <w:tab w:val="left" w:pos="911"/>
        </w:tabs>
        <w:spacing w:after="0" w:line="254" w:lineRule="auto"/>
        <w:ind w:firstLine="0"/>
        <w:rPr>
          <w:rFonts w:asciiTheme="minorHAnsi" w:hAnsiTheme="minorHAnsi" w:cstheme="minorHAnsi"/>
          <w:i w:val="0"/>
          <w:iCs/>
          <w:szCs w:val="24"/>
        </w:rPr>
      </w:pPr>
      <w:r>
        <w:rPr>
          <w:rFonts w:asciiTheme="minorHAnsi" w:hAnsiTheme="minorHAnsi" w:cstheme="minorHAnsi"/>
          <w:i w:val="0"/>
          <w:iCs/>
          <w:szCs w:val="24"/>
        </w:rPr>
        <w:t xml:space="preserve">A </w:t>
      </w:r>
      <w:r>
        <w:rPr>
          <w:rFonts w:asciiTheme="minorHAnsi" w:hAnsiTheme="minorHAnsi" w:cstheme="minorHAnsi"/>
          <w:b/>
          <w:bCs/>
          <w:i w:val="0"/>
          <w:iCs/>
          <w:szCs w:val="24"/>
        </w:rPr>
        <w:t>Motion</w:t>
      </w:r>
      <w:r>
        <w:rPr>
          <w:rFonts w:asciiTheme="minorHAnsi" w:hAnsiTheme="minorHAnsi" w:cstheme="minorHAnsi"/>
          <w:i w:val="0"/>
          <w:iCs/>
          <w:szCs w:val="24"/>
        </w:rPr>
        <w:t xml:space="preserve"> was made by</w:t>
      </w:r>
      <w:r w:rsidR="006E35A9">
        <w:rPr>
          <w:rFonts w:asciiTheme="minorHAnsi" w:hAnsiTheme="minorHAnsi" w:cstheme="minorHAnsi"/>
          <w:i w:val="0"/>
          <w:iCs/>
          <w:szCs w:val="24"/>
        </w:rPr>
        <w:t xml:space="preserve"> Jamie Draper to approve </w:t>
      </w:r>
      <w:r w:rsidR="005D0F3C">
        <w:rPr>
          <w:rFonts w:asciiTheme="minorHAnsi" w:hAnsiTheme="minorHAnsi" w:cstheme="minorHAnsi"/>
          <w:i w:val="0"/>
          <w:iCs/>
          <w:szCs w:val="24"/>
        </w:rPr>
        <w:t>August</w:t>
      </w:r>
      <w:r w:rsidR="0025589D">
        <w:rPr>
          <w:rFonts w:asciiTheme="minorHAnsi" w:hAnsiTheme="minorHAnsi" w:cstheme="minorHAnsi"/>
          <w:i w:val="0"/>
          <w:iCs/>
          <w:szCs w:val="24"/>
        </w:rPr>
        <w:t xml:space="preserve"> 1</w:t>
      </w:r>
      <w:r w:rsidR="005D0F3C">
        <w:rPr>
          <w:rFonts w:asciiTheme="minorHAnsi" w:hAnsiTheme="minorHAnsi" w:cstheme="minorHAnsi"/>
          <w:i w:val="0"/>
          <w:iCs/>
          <w:szCs w:val="24"/>
        </w:rPr>
        <w:t>1</w:t>
      </w:r>
      <w:r w:rsidR="0003140B">
        <w:rPr>
          <w:rFonts w:asciiTheme="minorHAnsi" w:hAnsiTheme="minorHAnsi" w:cstheme="minorHAnsi"/>
          <w:i w:val="0"/>
          <w:iCs/>
          <w:szCs w:val="24"/>
        </w:rPr>
        <w:t xml:space="preserve">, </w:t>
      </w:r>
      <w:r w:rsidR="006E35A9">
        <w:rPr>
          <w:rFonts w:asciiTheme="minorHAnsi" w:hAnsiTheme="minorHAnsi" w:cstheme="minorHAnsi"/>
          <w:i w:val="0"/>
          <w:iCs/>
          <w:szCs w:val="24"/>
        </w:rPr>
        <w:t>202</w:t>
      </w:r>
      <w:r w:rsidR="0003140B">
        <w:rPr>
          <w:rFonts w:asciiTheme="minorHAnsi" w:hAnsiTheme="minorHAnsi" w:cstheme="minorHAnsi"/>
          <w:i w:val="0"/>
          <w:iCs/>
          <w:szCs w:val="24"/>
        </w:rPr>
        <w:t>5</w:t>
      </w:r>
      <w:r w:rsidR="006E35A9">
        <w:rPr>
          <w:rFonts w:asciiTheme="minorHAnsi" w:hAnsiTheme="minorHAnsi" w:cstheme="minorHAnsi"/>
          <w:i w:val="0"/>
          <w:iCs/>
          <w:szCs w:val="24"/>
        </w:rPr>
        <w:t xml:space="preserve">, Town Council Meeting </w:t>
      </w:r>
      <w:r w:rsidR="0003140B">
        <w:rPr>
          <w:rFonts w:asciiTheme="minorHAnsi" w:hAnsiTheme="minorHAnsi" w:cstheme="minorHAnsi"/>
          <w:i w:val="0"/>
          <w:iCs/>
          <w:szCs w:val="24"/>
        </w:rPr>
        <w:t>Agenda</w:t>
      </w:r>
      <w:r w:rsidR="006E35A9">
        <w:rPr>
          <w:rFonts w:asciiTheme="minorHAnsi" w:hAnsiTheme="minorHAnsi" w:cstheme="minorHAnsi"/>
          <w:i w:val="0"/>
          <w:iCs/>
          <w:szCs w:val="24"/>
        </w:rPr>
        <w:t xml:space="preserve"> and seconded by </w:t>
      </w:r>
      <w:r w:rsidR="00774F6C">
        <w:rPr>
          <w:rFonts w:asciiTheme="minorHAnsi" w:hAnsiTheme="minorHAnsi" w:cstheme="minorHAnsi"/>
          <w:i w:val="0"/>
          <w:iCs/>
          <w:szCs w:val="24"/>
        </w:rPr>
        <w:t>Bob Wood</w:t>
      </w:r>
      <w:r w:rsidR="006E35A9">
        <w:rPr>
          <w:rFonts w:asciiTheme="minorHAnsi" w:hAnsiTheme="minorHAnsi" w:cstheme="minorHAnsi"/>
          <w:i w:val="0"/>
          <w:iCs/>
          <w:szCs w:val="24"/>
        </w:rPr>
        <w:t>.</w:t>
      </w:r>
    </w:p>
    <w:p w14:paraId="623B0BDA" w14:textId="3976B7DD" w:rsidR="009D42E6" w:rsidRPr="00F84DB2" w:rsidRDefault="006E35A9" w:rsidP="00F84DB2">
      <w:pPr>
        <w:pStyle w:val="ListParagraph"/>
        <w:tabs>
          <w:tab w:val="left" w:pos="909"/>
          <w:tab w:val="left" w:pos="911"/>
        </w:tabs>
        <w:spacing w:after="0" w:line="254" w:lineRule="auto"/>
        <w:ind w:firstLine="0"/>
        <w:rPr>
          <w:rFonts w:asciiTheme="minorHAnsi" w:hAnsiTheme="minorHAnsi" w:cstheme="minorHAnsi"/>
          <w:i w:val="0"/>
          <w:iCs/>
          <w:szCs w:val="24"/>
        </w:rPr>
      </w:pPr>
      <w:r>
        <w:rPr>
          <w:rFonts w:asciiTheme="minorHAnsi" w:hAnsiTheme="minorHAnsi" w:cstheme="minorHAnsi"/>
          <w:i w:val="0"/>
          <w:iCs/>
          <w:szCs w:val="24"/>
        </w:rPr>
        <w:t xml:space="preserve">The </w:t>
      </w:r>
      <w:r w:rsidRPr="006E35A9">
        <w:rPr>
          <w:rFonts w:asciiTheme="minorHAnsi" w:hAnsiTheme="minorHAnsi" w:cstheme="minorHAnsi"/>
          <w:b/>
          <w:bCs/>
          <w:i w:val="0"/>
          <w:iCs/>
          <w:szCs w:val="24"/>
        </w:rPr>
        <w:t xml:space="preserve">Motion carried unanimously, </w:t>
      </w:r>
      <w:r w:rsidR="00774F6C">
        <w:rPr>
          <w:rFonts w:asciiTheme="minorHAnsi" w:hAnsiTheme="minorHAnsi" w:cstheme="minorHAnsi"/>
          <w:b/>
          <w:bCs/>
          <w:i w:val="0"/>
          <w:iCs/>
          <w:szCs w:val="24"/>
        </w:rPr>
        <w:t>4</w:t>
      </w:r>
      <w:r w:rsidRPr="006E35A9">
        <w:rPr>
          <w:rFonts w:asciiTheme="minorHAnsi" w:hAnsiTheme="minorHAnsi" w:cstheme="minorHAnsi"/>
          <w:b/>
          <w:bCs/>
          <w:i w:val="0"/>
          <w:iCs/>
          <w:szCs w:val="24"/>
        </w:rPr>
        <w:t>-0</w:t>
      </w:r>
      <w:r>
        <w:rPr>
          <w:rFonts w:asciiTheme="minorHAnsi" w:hAnsiTheme="minorHAnsi" w:cstheme="minorHAnsi"/>
          <w:i w:val="0"/>
          <w:iCs/>
          <w:szCs w:val="24"/>
        </w:rPr>
        <w:t>.</w:t>
      </w:r>
    </w:p>
    <w:p w14:paraId="19CB0050" w14:textId="77777777" w:rsidR="0048015A" w:rsidRPr="00DE09B3" w:rsidRDefault="0048015A" w:rsidP="0048015A">
      <w:pPr>
        <w:tabs>
          <w:tab w:val="left" w:pos="909"/>
          <w:tab w:val="left" w:pos="911"/>
        </w:tabs>
        <w:spacing w:after="0" w:line="254" w:lineRule="auto"/>
        <w:ind w:left="0" w:firstLine="0"/>
        <w:rPr>
          <w:rFonts w:asciiTheme="minorHAnsi" w:hAnsiTheme="minorHAnsi" w:cstheme="minorHAnsi"/>
          <w:i w:val="0"/>
          <w:iCs/>
          <w:szCs w:val="24"/>
        </w:rPr>
      </w:pPr>
    </w:p>
    <w:p w14:paraId="3FC14B98" w14:textId="0F41A2E4" w:rsidR="0048015A" w:rsidRPr="00DE09B3" w:rsidRDefault="0048015A">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Reports:</w:t>
      </w:r>
    </w:p>
    <w:p w14:paraId="56F17DCE" w14:textId="22075115" w:rsidR="00F84DB2" w:rsidRPr="00A0728B" w:rsidRDefault="00F84DB2" w:rsidP="00A0728B">
      <w:pPr>
        <w:pStyle w:val="ListParagraph"/>
        <w:numPr>
          <w:ilvl w:val="0"/>
          <w:numId w:val="14"/>
        </w:numPr>
        <w:ind w:left="1080"/>
        <w:rPr>
          <w:rFonts w:asciiTheme="minorHAnsi" w:hAnsiTheme="minorHAnsi" w:cstheme="minorHAnsi"/>
          <w:i w:val="0"/>
          <w:iCs/>
        </w:rPr>
      </w:pPr>
      <w:bookmarkStart w:id="2" w:name="_Hlk200535963"/>
      <w:r w:rsidRPr="00762956">
        <w:rPr>
          <w:rFonts w:asciiTheme="minorHAnsi" w:hAnsiTheme="minorHAnsi" w:cstheme="minorHAnsi"/>
          <w:b/>
          <w:bCs/>
          <w:i w:val="0"/>
          <w:iCs/>
        </w:rPr>
        <w:t>Fire Company</w:t>
      </w:r>
      <w:r w:rsidRPr="00A0728B">
        <w:rPr>
          <w:rFonts w:asciiTheme="minorHAnsi" w:hAnsiTheme="minorHAnsi" w:cstheme="minorHAnsi"/>
          <w:i w:val="0"/>
          <w:iCs/>
        </w:rPr>
        <w:t xml:space="preserve"> – </w:t>
      </w:r>
    </w:p>
    <w:p w14:paraId="56F43AEB" w14:textId="5F0C55FA" w:rsidR="00F84DB2" w:rsidRDefault="004006E9" w:rsidP="00A0728B">
      <w:pPr>
        <w:pStyle w:val="ListParagraph"/>
        <w:ind w:left="1080"/>
        <w:rPr>
          <w:rFonts w:asciiTheme="minorHAnsi" w:hAnsiTheme="minorHAnsi" w:cstheme="minorHAnsi"/>
          <w:i w:val="0"/>
          <w:iCs/>
        </w:rPr>
      </w:pPr>
      <w:r>
        <w:rPr>
          <w:rFonts w:asciiTheme="minorHAnsi" w:hAnsiTheme="minorHAnsi" w:cstheme="minorHAnsi"/>
          <w:i w:val="0"/>
          <w:iCs/>
        </w:rPr>
        <w:t xml:space="preserve">Kent Glasco, Chief, advised they had 10 fire calls and 38 EMS runs – a great number were water rescues from Lewes to Bowers.  Saturday </w:t>
      </w:r>
      <w:r w:rsidR="005D0F3C">
        <w:rPr>
          <w:rFonts w:asciiTheme="minorHAnsi" w:hAnsiTheme="minorHAnsi" w:cstheme="minorHAnsi"/>
          <w:i w:val="0"/>
          <w:iCs/>
        </w:rPr>
        <w:t>August 2</w:t>
      </w:r>
      <w:r w:rsidR="005D0F3C" w:rsidRPr="004006E9">
        <w:rPr>
          <w:rFonts w:asciiTheme="minorHAnsi" w:hAnsiTheme="minorHAnsi" w:cstheme="minorHAnsi"/>
          <w:i w:val="0"/>
          <w:iCs/>
          <w:vertAlign w:val="superscript"/>
        </w:rPr>
        <w:t>nd,</w:t>
      </w:r>
      <w:r>
        <w:rPr>
          <w:rFonts w:asciiTheme="minorHAnsi" w:hAnsiTheme="minorHAnsi" w:cstheme="minorHAnsi"/>
          <w:i w:val="0"/>
          <w:iCs/>
        </w:rPr>
        <w:t xml:space="preserve"> we hosted a crab feast at the </w:t>
      </w:r>
      <w:r w:rsidR="005D0F3C">
        <w:rPr>
          <w:rFonts w:asciiTheme="minorHAnsi" w:hAnsiTheme="minorHAnsi" w:cstheme="minorHAnsi"/>
          <w:i w:val="0"/>
          <w:iCs/>
        </w:rPr>
        <w:t>firehall,</w:t>
      </w:r>
      <w:r>
        <w:rPr>
          <w:rFonts w:asciiTheme="minorHAnsi" w:hAnsiTheme="minorHAnsi" w:cstheme="minorHAnsi"/>
          <w:i w:val="0"/>
          <w:iCs/>
        </w:rPr>
        <w:t xml:space="preserve"> and it was a great </w:t>
      </w:r>
      <w:r w:rsidR="005D0F3C">
        <w:rPr>
          <w:rFonts w:asciiTheme="minorHAnsi" w:hAnsiTheme="minorHAnsi" w:cstheme="minorHAnsi"/>
          <w:i w:val="0"/>
          <w:iCs/>
        </w:rPr>
        <w:t>success,</w:t>
      </w:r>
      <w:r>
        <w:rPr>
          <w:rFonts w:asciiTheme="minorHAnsi" w:hAnsiTheme="minorHAnsi" w:cstheme="minorHAnsi"/>
          <w:i w:val="0"/>
          <w:iCs/>
        </w:rPr>
        <w:t xml:space="preserve"> but the fire company is working on ways to make the event more accessible to people that live on Slaughter Beach.  </w:t>
      </w:r>
    </w:p>
    <w:p w14:paraId="4743DEB4" w14:textId="1C8A785E" w:rsidR="004006E9" w:rsidRDefault="004006E9" w:rsidP="00A0728B">
      <w:pPr>
        <w:pStyle w:val="ListParagraph"/>
        <w:ind w:left="1080"/>
        <w:rPr>
          <w:rFonts w:asciiTheme="minorHAnsi" w:hAnsiTheme="minorHAnsi" w:cstheme="minorHAnsi"/>
          <w:i w:val="0"/>
          <w:iCs/>
        </w:rPr>
      </w:pPr>
      <w:r>
        <w:rPr>
          <w:rFonts w:asciiTheme="minorHAnsi" w:hAnsiTheme="minorHAnsi" w:cstheme="minorHAnsi"/>
          <w:i w:val="0"/>
          <w:iCs/>
        </w:rPr>
        <w:t xml:space="preserve">There is a tropical storm off the coast of </w:t>
      </w:r>
      <w:r w:rsidR="005D0F3C">
        <w:rPr>
          <w:rFonts w:asciiTheme="minorHAnsi" w:hAnsiTheme="minorHAnsi" w:cstheme="minorHAnsi"/>
          <w:i w:val="0"/>
          <w:iCs/>
        </w:rPr>
        <w:t>Africa,</w:t>
      </w:r>
      <w:r>
        <w:rPr>
          <w:rFonts w:asciiTheme="minorHAnsi" w:hAnsiTheme="minorHAnsi" w:cstheme="minorHAnsi"/>
          <w:i w:val="0"/>
          <w:iCs/>
        </w:rPr>
        <w:t xml:space="preserve"> and we want everyone to start thinking about getting your prescriptions filled, and </w:t>
      </w:r>
      <w:r w:rsidR="005D0F3C">
        <w:rPr>
          <w:rFonts w:asciiTheme="minorHAnsi" w:hAnsiTheme="minorHAnsi" w:cstheme="minorHAnsi"/>
          <w:i w:val="0"/>
          <w:iCs/>
        </w:rPr>
        <w:t xml:space="preserve">ensure </w:t>
      </w:r>
      <w:r>
        <w:rPr>
          <w:rFonts w:asciiTheme="minorHAnsi" w:hAnsiTheme="minorHAnsi" w:cstheme="minorHAnsi"/>
          <w:i w:val="0"/>
          <w:iCs/>
        </w:rPr>
        <w:t>you have necessities in the house and car just in case of emergency.</w:t>
      </w:r>
    </w:p>
    <w:p w14:paraId="39A35E87" w14:textId="39BF85F1" w:rsidR="004006E9" w:rsidRPr="00A0728B" w:rsidRDefault="004006E9" w:rsidP="00A0728B">
      <w:pPr>
        <w:pStyle w:val="ListParagraph"/>
        <w:ind w:left="1080"/>
        <w:rPr>
          <w:rFonts w:asciiTheme="minorHAnsi" w:hAnsiTheme="minorHAnsi" w:cstheme="minorHAnsi"/>
          <w:i w:val="0"/>
          <w:iCs/>
        </w:rPr>
      </w:pPr>
      <w:r>
        <w:rPr>
          <w:rFonts w:asciiTheme="minorHAnsi" w:hAnsiTheme="minorHAnsi" w:cstheme="minorHAnsi"/>
          <w:i w:val="0"/>
          <w:iCs/>
        </w:rPr>
        <w:t>In an evacuation, the Town will request the Seaside Envoys make calls to their neighbors and the County would be making announcements and putting out emergency notifications.</w:t>
      </w:r>
    </w:p>
    <w:p w14:paraId="6DED9674" w14:textId="77777777" w:rsidR="00705C4C" w:rsidRPr="00A0728B" w:rsidRDefault="00705C4C" w:rsidP="00A0728B">
      <w:pPr>
        <w:pStyle w:val="ListParagraph"/>
        <w:ind w:left="1080"/>
        <w:rPr>
          <w:rFonts w:asciiTheme="minorHAnsi" w:hAnsiTheme="minorHAnsi" w:cstheme="minorHAnsi"/>
          <w:i w:val="0"/>
          <w:iCs/>
        </w:rPr>
      </w:pPr>
    </w:p>
    <w:p w14:paraId="0F1CF871" w14:textId="7679CBD7" w:rsidR="0048015A" w:rsidRPr="00762956" w:rsidRDefault="0048015A" w:rsidP="00762956">
      <w:pPr>
        <w:pStyle w:val="ListParagraph"/>
        <w:numPr>
          <w:ilvl w:val="0"/>
          <w:numId w:val="14"/>
        </w:numPr>
        <w:rPr>
          <w:rFonts w:asciiTheme="minorHAnsi" w:hAnsiTheme="minorHAnsi" w:cstheme="minorHAnsi"/>
          <w:i w:val="0"/>
          <w:iCs/>
        </w:rPr>
      </w:pPr>
      <w:bookmarkStart w:id="3" w:name="_Hlk200535571"/>
      <w:bookmarkEnd w:id="2"/>
      <w:r w:rsidRPr="00762956">
        <w:rPr>
          <w:rFonts w:asciiTheme="minorHAnsi" w:hAnsiTheme="minorHAnsi" w:cstheme="minorHAnsi"/>
          <w:b/>
          <w:bCs/>
          <w:i w:val="0"/>
          <w:iCs/>
        </w:rPr>
        <w:t xml:space="preserve">Tony Pratt/Beach Replenishment/USACE Section 1-11 Study </w:t>
      </w:r>
      <w:r w:rsidRPr="00762956">
        <w:rPr>
          <w:rFonts w:asciiTheme="minorHAnsi" w:hAnsiTheme="minorHAnsi" w:cstheme="minorHAnsi"/>
          <w:i w:val="0"/>
          <w:iCs/>
        </w:rPr>
        <w:t>–</w:t>
      </w:r>
    </w:p>
    <w:bookmarkEnd w:id="3"/>
    <w:p w14:paraId="2412295D" w14:textId="0FCE5757" w:rsidR="00C233BB" w:rsidRPr="00C233BB" w:rsidRDefault="00C233BB" w:rsidP="00C233BB">
      <w:pPr>
        <w:pStyle w:val="ListParagraph"/>
        <w:ind w:left="1070" w:firstLine="0"/>
        <w:rPr>
          <w:rFonts w:ascii="Times New Roman" w:eastAsiaTheme="minorHAnsi" w:hAnsi="Times New Roman" w:cs="Times New Roman"/>
          <w:i w:val="0"/>
          <w:iCs/>
          <w:color w:val="auto"/>
        </w:rPr>
      </w:pPr>
      <w:r w:rsidRPr="00C233BB">
        <w:rPr>
          <w:rFonts w:ascii="Calibri" w:hAnsi="Calibri" w:cs="Calibri"/>
          <w:i w:val="0"/>
          <w:iCs/>
        </w:rPr>
        <w:t>Tony advised the USACE Section 1-11 study is working on an Alternatives Analysis.  The Corps had hoped to have that done before the end of summer, but it now appears that it will be done later than that .  Big news is on the 29</w:t>
      </w:r>
      <w:r w:rsidRPr="00C233BB">
        <w:rPr>
          <w:rFonts w:ascii="Calibri" w:hAnsi="Calibri" w:cs="Calibri"/>
          <w:i w:val="0"/>
          <w:iCs/>
          <w:sz w:val="16"/>
          <w:szCs w:val="16"/>
          <w:vertAlign w:val="superscript"/>
        </w:rPr>
        <w:t>th</w:t>
      </w:r>
      <w:r w:rsidRPr="00C233BB">
        <w:rPr>
          <w:rStyle w:val="gmail-apple-converted-space"/>
          <w:rFonts w:ascii="Calibri" w:hAnsi="Calibri" w:cs="Calibri"/>
          <w:i w:val="0"/>
          <w:iCs/>
        </w:rPr>
        <w:t> </w:t>
      </w:r>
      <w:r w:rsidRPr="00C233BB">
        <w:rPr>
          <w:rFonts w:ascii="Calibri" w:hAnsi="Calibri" w:cs="Calibri"/>
          <w:i w:val="0"/>
          <w:iCs/>
        </w:rPr>
        <w:t xml:space="preserve">of July the Town of Slaughter Beach hosted a meeting with USACE and DNREC to discuss plans – which include dredging of the main channel of the Delaware - and they are targeting Kitts Hummock, Pickering and </w:t>
      </w:r>
      <w:r w:rsidRPr="00C233BB">
        <w:rPr>
          <w:rFonts w:ascii="Calibri" w:hAnsi="Calibri" w:cs="Calibri"/>
          <w:i w:val="0"/>
          <w:iCs/>
        </w:rPr>
        <w:lastRenderedPageBreak/>
        <w:t>Slaughter Beach for work next year.  They have the money (90% federal/10% local) as DNREC is willing to put up their portion.  </w:t>
      </w:r>
      <w:r w:rsidRPr="00C233BB">
        <w:rPr>
          <w:rStyle w:val="gmail-apple-converted-space"/>
          <w:rFonts w:ascii="Calibri" w:hAnsi="Calibri" w:cs="Calibri"/>
          <w:i w:val="0"/>
          <w:iCs/>
        </w:rPr>
        <w:t> </w:t>
      </w:r>
    </w:p>
    <w:p w14:paraId="67C9ACD3" w14:textId="77777777" w:rsidR="00C233BB" w:rsidRPr="00C233BB" w:rsidRDefault="00C233BB" w:rsidP="00C233BB">
      <w:pPr>
        <w:pStyle w:val="ListParagraph"/>
        <w:ind w:left="1070" w:firstLine="0"/>
        <w:rPr>
          <w:rFonts w:ascii="Times New Roman" w:hAnsi="Times New Roman" w:cs="Times New Roman"/>
          <w:i w:val="0"/>
          <w:iCs/>
        </w:rPr>
      </w:pPr>
      <w:r w:rsidRPr="00C233BB">
        <w:rPr>
          <w:rFonts w:ascii="Calibri" w:hAnsi="Calibri" w:cs="Calibri"/>
          <w:i w:val="0"/>
          <w:iCs/>
        </w:rPr>
        <w:t>Harry Ward added his thanks to the community for showing up to that meeting and all the volunteers that helped with the luncheon.  And a massive thank you to all the people, including Kathy Lock, for their work on Council and in the BBA to get the financing in place so we could get sand on our beach.</w:t>
      </w:r>
    </w:p>
    <w:p w14:paraId="3EF804E7" w14:textId="77777777" w:rsidR="00C233BB" w:rsidRPr="00C233BB" w:rsidRDefault="00C233BB" w:rsidP="00C233BB">
      <w:pPr>
        <w:pStyle w:val="ListParagraph"/>
        <w:ind w:left="1070" w:firstLine="0"/>
        <w:rPr>
          <w:rFonts w:ascii="Times New Roman" w:hAnsi="Times New Roman" w:cs="Times New Roman"/>
          <w:i w:val="0"/>
          <w:iCs/>
        </w:rPr>
      </w:pPr>
      <w:r w:rsidRPr="00C233BB">
        <w:rPr>
          <w:rFonts w:ascii="Calibri" w:hAnsi="Calibri" w:cs="Calibri"/>
          <w:i w:val="0"/>
          <w:iCs/>
        </w:rPr>
        <w:t>In addition, it is very likely that we will need updated easements before the Corps can start work on our beach, more on this in the coming months.</w:t>
      </w:r>
    </w:p>
    <w:p w14:paraId="7D360CF8" w14:textId="77777777" w:rsidR="00774F6C" w:rsidRPr="00C233BB" w:rsidRDefault="00774F6C" w:rsidP="00C233BB">
      <w:pPr>
        <w:ind w:left="0" w:firstLine="0"/>
        <w:rPr>
          <w:rFonts w:asciiTheme="minorHAnsi" w:hAnsiTheme="minorHAnsi" w:cstheme="minorHAnsi"/>
          <w:i w:val="0"/>
          <w:iCs/>
        </w:rPr>
      </w:pPr>
    </w:p>
    <w:p w14:paraId="486BD345" w14:textId="72DDE11E" w:rsidR="00A52CFD" w:rsidRPr="00A0728B" w:rsidRDefault="00A52CFD" w:rsidP="00762956">
      <w:pPr>
        <w:pStyle w:val="ListParagraph"/>
        <w:numPr>
          <w:ilvl w:val="0"/>
          <w:numId w:val="14"/>
        </w:numPr>
        <w:rPr>
          <w:rFonts w:asciiTheme="minorHAnsi" w:hAnsiTheme="minorHAnsi" w:cstheme="minorHAnsi"/>
          <w:i w:val="0"/>
          <w:iCs/>
        </w:rPr>
      </w:pPr>
      <w:r w:rsidRPr="00762956">
        <w:rPr>
          <w:rFonts w:asciiTheme="minorHAnsi" w:hAnsiTheme="minorHAnsi" w:cstheme="minorHAnsi"/>
          <w:b/>
          <w:bCs/>
          <w:i w:val="0"/>
          <w:iCs/>
        </w:rPr>
        <w:t>Treasurer’s Report</w:t>
      </w:r>
      <w:r w:rsidRPr="00A0728B">
        <w:rPr>
          <w:rFonts w:asciiTheme="minorHAnsi" w:hAnsiTheme="minorHAnsi" w:cstheme="minorHAnsi"/>
          <w:i w:val="0"/>
          <w:iCs/>
        </w:rPr>
        <w:t xml:space="preserve"> – J</w:t>
      </w:r>
      <w:r w:rsidR="005E5056" w:rsidRPr="00A0728B">
        <w:rPr>
          <w:rFonts w:asciiTheme="minorHAnsi" w:hAnsiTheme="minorHAnsi" w:cstheme="minorHAnsi"/>
          <w:i w:val="0"/>
          <w:iCs/>
        </w:rPr>
        <w:t>amie Draper</w:t>
      </w:r>
      <w:r w:rsidRPr="00A0728B">
        <w:rPr>
          <w:rFonts w:asciiTheme="minorHAnsi" w:hAnsiTheme="minorHAnsi" w:cstheme="minorHAnsi"/>
          <w:i w:val="0"/>
          <w:iCs/>
        </w:rPr>
        <w:t xml:space="preserve"> reported on the General Ledger, Grants</w:t>
      </w:r>
      <w:r w:rsidR="00705C4C" w:rsidRPr="00A0728B">
        <w:rPr>
          <w:rFonts w:asciiTheme="minorHAnsi" w:hAnsiTheme="minorHAnsi" w:cstheme="minorHAnsi"/>
          <w:i w:val="0"/>
          <w:iCs/>
        </w:rPr>
        <w:t>,</w:t>
      </w:r>
      <w:r w:rsidRPr="00A0728B">
        <w:rPr>
          <w:rFonts w:asciiTheme="minorHAnsi" w:hAnsiTheme="minorHAnsi" w:cstheme="minorHAnsi"/>
          <w:i w:val="0"/>
          <w:iCs/>
        </w:rPr>
        <w:t xml:space="preserve"> Profit &amp; Loss </w:t>
      </w:r>
      <w:r w:rsidR="00705C4C" w:rsidRPr="00A0728B">
        <w:rPr>
          <w:rFonts w:asciiTheme="minorHAnsi" w:hAnsiTheme="minorHAnsi" w:cstheme="minorHAnsi"/>
          <w:i w:val="0"/>
          <w:iCs/>
        </w:rPr>
        <w:t>Actual and Restricted</w:t>
      </w:r>
      <w:r w:rsidR="00C14804">
        <w:rPr>
          <w:rFonts w:asciiTheme="minorHAnsi" w:hAnsiTheme="minorHAnsi" w:cstheme="minorHAnsi"/>
          <w:i w:val="0"/>
          <w:iCs/>
        </w:rPr>
        <w:t xml:space="preserve"> reports (available upon request).</w:t>
      </w:r>
    </w:p>
    <w:p w14:paraId="333C05D1" w14:textId="1A5687B0" w:rsidR="00D435B8" w:rsidRPr="00A0728B" w:rsidRDefault="00A52CFD" w:rsidP="00A0728B">
      <w:pPr>
        <w:pStyle w:val="ListParagraph"/>
        <w:ind w:left="1080" w:firstLine="0"/>
        <w:rPr>
          <w:rFonts w:asciiTheme="minorHAnsi" w:hAnsiTheme="minorHAnsi" w:cstheme="minorHAnsi"/>
          <w:i w:val="0"/>
          <w:iCs/>
        </w:rPr>
      </w:pPr>
      <w:r w:rsidRPr="00A0728B">
        <w:rPr>
          <w:rFonts w:asciiTheme="minorHAnsi" w:hAnsiTheme="minorHAnsi" w:cstheme="minorHAnsi"/>
          <w:i w:val="0"/>
          <w:iCs/>
        </w:rPr>
        <w:t xml:space="preserve">A </w:t>
      </w:r>
      <w:r w:rsidRPr="004006E9">
        <w:rPr>
          <w:rFonts w:asciiTheme="minorHAnsi" w:hAnsiTheme="minorHAnsi" w:cstheme="minorHAnsi"/>
          <w:b/>
          <w:bCs/>
          <w:i w:val="0"/>
          <w:iCs/>
        </w:rPr>
        <w:t xml:space="preserve">Motion </w:t>
      </w:r>
      <w:r w:rsidRPr="00A0728B">
        <w:rPr>
          <w:rFonts w:asciiTheme="minorHAnsi" w:hAnsiTheme="minorHAnsi" w:cstheme="minorHAnsi"/>
          <w:i w:val="0"/>
          <w:iCs/>
        </w:rPr>
        <w:t xml:space="preserve">was made to approve the Treasurer’s Reports pending </w:t>
      </w:r>
      <w:r w:rsidR="002460AB" w:rsidRPr="00A0728B">
        <w:rPr>
          <w:rFonts w:asciiTheme="minorHAnsi" w:hAnsiTheme="minorHAnsi" w:cstheme="minorHAnsi"/>
          <w:i w:val="0"/>
          <w:iCs/>
        </w:rPr>
        <w:t xml:space="preserve">audit or </w:t>
      </w:r>
      <w:r w:rsidRPr="00A0728B">
        <w:rPr>
          <w:rFonts w:asciiTheme="minorHAnsi" w:hAnsiTheme="minorHAnsi" w:cstheme="minorHAnsi"/>
          <w:i w:val="0"/>
          <w:iCs/>
        </w:rPr>
        <w:t xml:space="preserve">review by </w:t>
      </w:r>
      <w:r w:rsidR="004006E9">
        <w:rPr>
          <w:rFonts w:asciiTheme="minorHAnsi" w:hAnsiTheme="minorHAnsi" w:cstheme="minorHAnsi"/>
          <w:i w:val="0"/>
          <w:iCs/>
        </w:rPr>
        <w:t>Bob Wood</w:t>
      </w:r>
      <w:r w:rsidRPr="00A0728B">
        <w:rPr>
          <w:rFonts w:asciiTheme="minorHAnsi" w:hAnsiTheme="minorHAnsi" w:cstheme="minorHAnsi"/>
          <w:i w:val="0"/>
          <w:iCs/>
        </w:rPr>
        <w:t xml:space="preserve"> and seconded by </w:t>
      </w:r>
      <w:r w:rsidR="00506F25" w:rsidRPr="00A0728B">
        <w:rPr>
          <w:rFonts w:asciiTheme="minorHAnsi" w:hAnsiTheme="minorHAnsi" w:cstheme="minorHAnsi"/>
          <w:i w:val="0"/>
          <w:iCs/>
        </w:rPr>
        <w:t>Ben Monastero</w:t>
      </w:r>
      <w:r w:rsidR="00FF42A1" w:rsidRPr="00A0728B">
        <w:rPr>
          <w:rFonts w:asciiTheme="minorHAnsi" w:hAnsiTheme="minorHAnsi" w:cstheme="minorHAnsi"/>
          <w:i w:val="0"/>
          <w:iCs/>
        </w:rPr>
        <w:t>.</w:t>
      </w:r>
    </w:p>
    <w:p w14:paraId="2BCA384E" w14:textId="65F7B604" w:rsidR="00FF42A1" w:rsidRPr="004006E9" w:rsidRDefault="00FF42A1" w:rsidP="00A0728B">
      <w:pPr>
        <w:pStyle w:val="ListParagraph"/>
        <w:ind w:left="1080" w:firstLine="0"/>
        <w:rPr>
          <w:rFonts w:asciiTheme="minorHAnsi" w:hAnsiTheme="minorHAnsi" w:cstheme="minorHAnsi"/>
          <w:b/>
          <w:bCs/>
          <w:i w:val="0"/>
          <w:iCs/>
        </w:rPr>
      </w:pPr>
      <w:r w:rsidRPr="004006E9">
        <w:rPr>
          <w:rFonts w:asciiTheme="minorHAnsi" w:hAnsiTheme="minorHAnsi" w:cstheme="minorHAnsi"/>
          <w:b/>
          <w:bCs/>
          <w:i w:val="0"/>
          <w:iCs/>
        </w:rPr>
        <w:t xml:space="preserve">The Motion passed unanimously, </w:t>
      </w:r>
      <w:r w:rsidR="00C14804" w:rsidRPr="004006E9">
        <w:rPr>
          <w:rFonts w:asciiTheme="minorHAnsi" w:hAnsiTheme="minorHAnsi" w:cstheme="minorHAnsi"/>
          <w:b/>
          <w:bCs/>
          <w:i w:val="0"/>
          <w:iCs/>
        </w:rPr>
        <w:t>4</w:t>
      </w:r>
      <w:r w:rsidRPr="004006E9">
        <w:rPr>
          <w:rFonts w:asciiTheme="minorHAnsi" w:hAnsiTheme="minorHAnsi" w:cstheme="minorHAnsi"/>
          <w:b/>
          <w:bCs/>
          <w:i w:val="0"/>
          <w:iCs/>
        </w:rPr>
        <w:t>-0.</w:t>
      </w:r>
    </w:p>
    <w:p w14:paraId="6C8C8FA4" w14:textId="77777777" w:rsidR="00506F25" w:rsidRPr="004006E9" w:rsidRDefault="00506F25" w:rsidP="004006E9">
      <w:pPr>
        <w:ind w:left="0" w:firstLine="0"/>
        <w:rPr>
          <w:rFonts w:asciiTheme="minorHAnsi" w:hAnsiTheme="minorHAnsi" w:cstheme="minorHAnsi"/>
          <w:i w:val="0"/>
          <w:iCs/>
        </w:rPr>
      </w:pPr>
    </w:p>
    <w:p w14:paraId="5033469A" w14:textId="2E04AAEE" w:rsidR="005A782F" w:rsidRPr="005A782F" w:rsidRDefault="00FF42A1" w:rsidP="00C233BB">
      <w:pPr>
        <w:pStyle w:val="ListParagraph"/>
        <w:numPr>
          <w:ilvl w:val="0"/>
          <w:numId w:val="14"/>
        </w:numPr>
        <w:spacing w:after="0"/>
        <w:ind w:left="1080"/>
        <w:rPr>
          <w:rFonts w:asciiTheme="minorHAnsi" w:hAnsiTheme="minorHAnsi" w:cstheme="minorHAnsi"/>
          <w:i w:val="0"/>
          <w:iCs/>
        </w:rPr>
      </w:pPr>
      <w:r w:rsidRPr="00762956">
        <w:rPr>
          <w:rFonts w:asciiTheme="minorHAnsi" w:hAnsiTheme="minorHAnsi" w:cstheme="minorHAnsi"/>
          <w:b/>
          <w:bCs/>
          <w:i w:val="0"/>
          <w:iCs/>
        </w:rPr>
        <w:t>Building Inspector’s Report</w:t>
      </w:r>
      <w:r w:rsidRPr="00A0728B">
        <w:rPr>
          <w:rFonts w:asciiTheme="minorHAnsi" w:hAnsiTheme="minorHAnsi" w:cstheme="minorHAnsi"/>
          <w:i w:val="0"/>
          <w:iCs/>
        </w:rPr>
        <w:t xml:space="preserve"> – B</w:t>
      </w:r>
      <w:r w:rsidR="005A782F">
        <w:rPr>
          <w:rFonts w:asciiTheme="minorHAnsi" w:hAnsiTheme="minorHAnsi" w:cstheme="minorHAnsi"/>
          <w:i w:val="0"/>
          <w:iCs/>
        </w:rPr>
        <w:t>ob Wood</w:t>
      </w:r>
      <w:r w:rsidRPr="00A0728B">
        <w:rPr>
          <w:rFonts w:asciiTheme="minorHAnsi" w:hAnsiTheme="minorHAnsi" w:cstheme="minorHAnsi"/>
          <w:i w:val="0"/>
          <w:iCs/>
        </w:rPr>
        <w:t xml:space="preserve"> read Bob Clendaniel’s monthly report (copy attached).  For any work </w:t>
      </w:r>
      <w:r w:rsidR="002E510F" w:rsidRPr="00A0728B">
        <w:rPr>
          <w:rFonts w:asciiTheme="minorHAnsi" w:hAnsiTheme="minorHAnsi" w:cstheme="minorHAnsi"/>
          <w:i w:val="0"/>
          <w:iCs/>
        </w:rPr>
        <w:t>at</w:t>
      </w:r>
      <w:r w:rsidRPr="00A0728B">
        <w:rPr>
          <w:rFonts w:asciiTheme="minorHAnsi" w:hAnsiTheme="minorHAnsi" w:cstheme="minorHAnsi"/>
          <w:i w:val="0"/>
          <w:iCs/>
        </w:rPr>
        <w:t xml:space="preserve"> your house, please contact Bob Clendaniel.  Permits are not </w:t>
      </w:r>
      <w:r w:rsidR="006903A6" w:rsidRPr="00A0728B">
        <w:rPr>
          <w:rFonts w:asciiTheme="minorHAnsi" w:hAnsiTheme="minorHAnsi" w:cstheme="minorHAnsi"/>
          <w:i w:val="0"/>
          <w:iCs/>
        </w:rPr>
        <w:t xml:space="preserve">unreasonably </w:t>
      </w:r>
      <w:r w:rsidRPr="00A0728B">
        <w:rPr>
          <w:rFonts w:asciiTheme="minorHAnsi" w:hAnsiTheme="minorHAnsi" w:cstheme="minorHAnsi"/>
          <w:i w:val="0"/>
          <w:iCs/>
        </w:rPr>
        <w:t>expensive and while most work won’t require a permit, it’s best to have a record should our town ever have an emergency and need assistance from DEMA (Delaware Emergency Management Agency).</w:t>
      </w:r>
      <w:r w:rsidR="006903A6" w:rsidRPr="00A0728B">
        <w:rPr>
          <w:rFonts w:asciiTheme="minorHAnsi" w:hAnsiTheme="minorHAnsi" w:cstheme="minorHAnsi"/>
          <w:i w:val="0"/>
          <w:iCs/>
        </w:rPr>
        <w:t xml:space="preserve"> </w:t>
      </w:r>
    </w:p>
    <w:p w14:paraId="6725EE65" w14:textId="77777777" w:rsidR="00506F25" w:rsidRPr="00DE09B3" w:rsidRDefault="00506F25" w:rsidP="00120241">
      <w:pPr>
        <w:tabs>
          <w:tab w:val="left" w:pos="909"/>
          <w:tab w:val="left" w:pos="911"/>
        </w:tabs>
        <w:spacing w:after="0" w:line="254" w:lineRule="auto"/>
        <w:ind w:left="0" w:firstLine="0"/>
        <w:rPr>
          <w:rFonts w:asciiTheme="minorHAnsi" w:hAnsiTheme="minorHAnsi" w:cstheme="minorHAnsi"/>
          <w:i w:val="0"/>
          <w:iCs/>
          <w:szCs w:val="24"/>
        </w:rPr>
      </w:pPr>
    </w:p>
    <w:p w14:paraId="49D88E5F" w14:textId="1E53705F" w:rsidR="00120241" w:rsidRPr="00DE09B3" w:rsidRDefault="00120241">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Mayor &amp; Town Council Updates:</w:t>
      </w:r>
    </w:p>
    <w:p w14:paraId="4D3ABEF2" w14:textId="79F9712E" w:rsidR="00D435B8" w:rsidRPr="00762956" w:rsidRDefault="00C233BB" w:rsidP="00C233BB">
      <w:pPr>
        <w:pStyle w:val="ListParagraph"/>
        <w:numPr>
          <w:ilvl w:val="0"/>
          <w:numId w:val="14"/>
        </w:numPr>
        <w:tabs>
          <w:tab w:val="left" w:pos="909"/>
          <w:tab w:val="left" w:pos="911"/>
        </w:tabs>
        <w:spacing w:after="0" w:line="254" w:lineRule="auto"/>
        <w:ind w:left="1080"/>
        <w:rPr>
          <w:rFonts w:asciiTheme="minorHAnsi" w:hAnsiTheme="minorHAnsi" w:cstheme="minorHAnsi"/>
          <w:i w:val="0"/>
          <w:iCs/>
          <w:szCs w:val="24"/>
        </w:rPr>
      </w:pPr>
      <w:r>
        <w:rPr>
          <w:rFonts w:asciiTheme="minorHAnsi" w:hAnsiTheme="minorHAnsi" w:cstheme="minorHAnsi"/>
          <w:i w:val="0"/>
          <w:iCs/>
          <w:szCs w:val="24"/>
        </w:rPr>
        <w:t xml:space="preserve"> </w:t>
      </w:r>
      <w:r w:rsidR="00506F25" w:rsidRPr="00762956">
        <w:rPr>
          <w:rFonts w:asciiTheme="minorHAnsi" w:hAnsiTheme="minorHAnsi" w:cstheme="minorHAnsi"/>
          <w:i w:val="0"/>
          <w:iCs/>
          <w:szCs w:val="24"/>
        </w:rPr>
        <w:t xml:space="preserve">Harry Ward reviewed the </w:t>
      </w:r>
      <w:r w:rsidR="00506F25" w:rsidRPr="00762956">
        <w:rPr>
          <w:rFonts w:asciiTheme="minorHAnsi" w:hAnsiTheme="minorHAnsi" w:cstheme="minorHAnsi"/>
          <w:b/>
          <w:bCs/>
          <w:i w:val="0"/>
          <w:iCs/>
          <w:szCs w:val="24"/>
        </w:rPr>
        <w:t>tax assessment</w:t>
      </w:r>
      <w:r w:rsidR="00506F25" w:rsidRPr="00762956">
        <w:rPr>
          <w:rFonts w:asciiTheme="minorHAnsi" w:hAnsiTheme="minorHAnsi" w:cstheme="minorHAnsi"/>
          <w:i w:val="0"/>
          <w:iCs/>
          <w:szCs w:val="24"/>
        </w:rPr>
        <w:t xml:space="preserve"> changes that the Town Council is having to review</w:t>
      </w:r>
      <w:r w:rsidR="00A03946" w:rsidRPr="00762956">
        <w:rPr>
          <w:rFonts w:asciiTheme="minorHAnsi" w:hAnsiTheme="minorHAnsi" w:cstheme="minorHAnsi"/>
          <w:i w:val="0"/>
          <w:iCs/>
          <w:szCs w:val="24"/>
        </w:rPr>
        <w:t xml:space="preserve"> to make sure we keep our tax base at roughly $50-55,000 while recognizing we cannot raise an </w:t>
      </w:r>
      <w:r w:rsidR="005D0F3C" w:rsidRPr="00762956">
        <w:rPr>
          <w:rFonts w:asciiTheme="minorHAnsi" w:hAnsiTheme="minorHAnsi" w:cstheme="minorHAnsi"/>
          <w:i w:val="0"/>
          <w:iCs/>
          <w:szCs w:val="24"/>
        </w:rPr>
        <w:t>individual’s</w:t>
      </w:r>
      <w:r w:rsidR="00A03946" w:rsidRPr="00762956">
        <w:rPr>
          <w:rFonts w:asciiTheme="minorHAnsi" w:hAnsiTheme="minorHAnsi" w:cstheme="minorHAnsi"/>
          <w:i w:val="0"/>
          <w:iCs/>
          <w:szCs w:val="24"/>
        </w:rPr>
        <w:t xml:space="preserve"> tax by more than 15% without approval from the state.</w:t>
      </w:r>
    </w:p>
    <w:p w14:paraId="5C449DAA" w14:textId="77777777" w:rsidR="00A03946" w:rsidRPr="00DE09B3" w:rsidRDefault="00A03946" w:rsidP="00762956">
      <w:pPr>
        <w:pStyle w:val="ListParagraph"/>
        <w:tabs>
          <w:tab w:val="left" w:pos="909"/>
          <w:tab w:val="left" w:pos="911"/>
        </w:tabs>
        <w:spacing w:after="0" w:line="254" w:lineRule="auto"/>
        <w:ind w:left="1070" w:firstLine="0"/>
        <w:rPr>
          <w:rFonts w:asciiTheme="minorHAnsi" w:hAnsiTheme="minorHAnsi" w:cstheme="minorHAnsi"/>
          <w:i w:val="0"/>
          <w:iCs/>
          <w:szCs w:val="24"/>
        </w:rPr>
      </w:pPr>
    </w:p>
    <w:p w14:paraId="2743CEF1" w14:textId="06892E56" w:rsidR="00EA5449" w:rsidRPr="00DE09B3" w:rsidRDefault="00120241">
      <w:pPr>
        <w:pStyle w:val="ListParagraph"/>
        <w:numPr>
          <w:ilvl w:val="0"/>
          <w:numId w:val="1"/>
        </w:numPr>
        <w:spacing w:after="0"/>
        <w:rPr>
          <w:rFonts w:asciiTheme="minorHAnsi" w:hAnsiTheme="minorHAnsi" w:cstheme="minorHAnsi"/>
          <w:b/>
          <w:bCs/>
          <w:i w:val="0"/>
          <w:iCs/>
          <w:szCs w:val="24"/>
        </w:rPr>
      </w:pPr>
      <w:r w:rsidRPr="00DE09B3">
        <w:rPr>
          <w:rFonts w:asciiTheme="minorHAnsi" w:hAnsiTheme="minorHAnsi" w:cstheme="minorHAnsi"/>
          <w:b/>
          <w:bCs/>
          <w:i w:val="0"/>
          <w:iCs/>
          <w:szCs w:val="24"/>
        </w:rPr>
        <w:t>Old Business:</w:t>
      </w:r>
    </w:p>
    <w:p w14:paraId="0A39BD86" w14:textId="1B7321A9" w:rsidR="00CC76AF" w:rsidRPr="001737F8" w:rsidRDefault="00B97C7A" w:rsidP="00C233BB">
      <w:pPr>
        <w:pStyle w:val="ListParagraph"/>
        <w:numPr>
          <w:ilvl w:val="0"/>
          <w:numId w:val="14"/>
        </w:numPr>
        <w:spacing w:after="0"/>
        <w:ind w:left="1080"/>
        <w:rPr>
          <w:rFonts w:asciiTheme="minorHAnsi" w:hAnsiTheme="minorHAnsi" w:cstheme="minorHAnsi"/>
          <w:b/>
          <w:bCs/>
          <w:i w:val="0"/>
          <w:iCs/>
          <w:szCs w:val="24"/>
        </w:rPr>
      </w:pPr>
      <w:r w:rsidRPr="001737F8">
        <w:rPr>
          <w:rFonts w:asciiTheme="minorHAnsi" w:hAnsiTheme="minorHAnsi" w:cstheme="minorHAnsi"/>
          <w:b/>
          <w:bCs/>
          <w:i w:val="0"/>
          <w:iCs/>
          <w:szCs w:val="24"/>
        </w:rPr>
        <w:t>Grants and On-Going Projects:</w:t>
      </w:r>
    </w:p>
    <w:p w14:paraId="062C8E5B" w14:textId="3BBBD821" w:rsidR="001737F8" w:rsidRDefault="001737F8" w:rsidP="001737F8">
      <w:pPr>
        <w:pStyle w:val="ListParagraph"/>
        <w:numPr>
          <w:ilvl w:val="0"/>
          <w:numId w:val="9"/>
        </w:numPr>
        <w:tabs>
          <w:tab w:val="left" w:pos="909"/>
          <w:tab w:val="left" w:pos="911"/>
        </w:tabs>
        <w:spacing w:after="0" w:line="254" w:lineRule="auto"/>
        <w:rPr>
          <w:rFonts w:asciiTheme="minorHAnsi" w:hAnsiTheme="minorHAnsi" w:cstheme="minorHAnsi"/>
          <w:i w:val="0"/>
          <w:iCs/>
          <w:szCs w:val="24"/>
        </w:rPr>
      </w:pPr>
      <w:bookmarkStart w:id="4" w:name="_Hlk200537662"/>
      <w:r w:rsidRPr="001737F8">
        <w:rPr>
          <w:rFonts w:asciiTheme="minorHAnsi" w:hAnsiTheme="minorHAnsi" w:cstheme="minorHAnsi"/>
          <w:b/>
          <w:bCs/>
          <w:i w:val="0"/>
          <w:iCs/>
          <w:szCs w:val="24"/>
        </w:rPr>
        <w:t xml:space="preserve">Cybersecurity/Computers </w:t>
      </w:r>
      <w:r w:rsidRPr="001737F8">
        <w:rPr>
          <w:rFonts w:asciiTheme="minorHAnsi" w:hAnsiTheme="minorHAnsi" w:cstheme="minorHAnsi"/>
          <w:i w:val="0"/>
          <w:iCs/>
          <w:szCs w:val="24"/>
        </w:rPr>
        <w:t>–</w:t>
      </w:r>
      <w:r>
        <w:rPr>
          <w:rFonts w:asciiTheme="minorHAnsi" w:hAnsiTheme="minorHAnsi" w:cstheme="minorHAnsi"/>
          <w:i w:val="0"/>
          <w:iCs/>
          <w:szCs w:val="24"/>
        </w:rPr>
        <w:t xml:space="preserve"> Jamie Draper </w:t>
      </w:r>
      <w:r w:rsidR="005D0F3C">
        <w:rPr>
          <w:rFonts w:asciiTheme="minorHAnsi" w:hAnsiTheme="minorHAnsi" w:cstheme="minorHAnsi"/>
          <w:i w:val="0"/>
          <w:iCs/>
          <w:szCs w:val="24"/>
        </w:rPr>
        <w:t>is working with an agency to get clarification on what is needed before the grant concludes end of September.  All Council and employees should be getting the training for cyber security again.</w:t>
      </w:r>
    </w:p>
    <w:bookmarkEnd w:id="4"/>
    <w:p w14:paraId="62CB3D48" w14:textId="2184106F" w:rsidR="001737F8" w:rsidRDefault="001737F8" w:rsidP="001737F8">
      <w:pPr>
        <w:pStyle w:val="ListParagraph"/>
        <w:numPr>
          <w:ilvl w:val="0"/>
          <w:numId w:val="9"/>
        </w:numPr>
        <w:tabs>
          <w:tab w:val="left" w:pos="909"/>
          <w:tab w:val="left" w:pos="911"/>
        </w:tabs>
        <w:spacing w:after="0" w:line="254" w:lineRule="auto"/>
        <w:rPr>
          <w:rFonts w:asciiTheme="minorHAnsi" w:hAnsiTheme="minorHAnsi" w:cstheme="minorHAnsi"/>
          <w:i w:val="0"/>
          <w:iCs/>
          <w:szCs w:val="24"/>
        </w:rPr>
      </w:pPr>
      <w:r>
        <w:rPr>
          <w:rFonts w:asciiTheme="minorHAnsi" w:hAnsiTheme="minorHAnsi" w:cstheme="minorHAnsi"/>
          <w:b/>
          <w:bCs/>
          <w:i w:val="0"/>
          <w:iCs/>
          <w:szCs w:val="24"/>
        </w:rPr>
        <w:t xml:space="preserve">FEMA/CAV (Federal Emergency Management Agency/Community Assistance Visit) </w:t>
      </w:r>
      <w:r w:rsidR="0059748F">
        <w:rPr>
          <w:rFonts w:asciiTheme="minorHAnsi" w:hAnsiTheme="minorHAnsi" w:cstheme="minorHAnsi"/>
          <w:i w:val="0"/>
          <w:iCs/>
          <w:szCs w:val="24"/>
        </w:rPr>
        <w:t>Harry Ward advised</w:t>
      </w:r>
      <w:r w:rsidR="005A782F">
        <w:rPr>
          <w:rFonts w:asciiTheme="minorHAnsi" w:hAnsiTheme="minorHAnsi" w:cstheme="minorHAnsi"/>
          <w:i w:val="0"/>
          <w:iCs/>
          <w:szCs w:val="24"/>
        </w:rPr>
        <w:t xml:space="preserve"> FEMA has concluded their review of 261 Bay Avenue and we came to a solution that requires the homeowner to revamp the building permit and make structural changes so the stop work order is being lifted</w:t>
      </w:r>
      <w:r w:rsidR="00506F25">
        <w:rPr>
          <w:rFonts w:asciiTheme="minorHAnsi" w:hAnsiTheme="minorHAnsi" w:cstheme="minorHAnsi"/>
          <w:i w:val="0"/>
          <w:iCs/>
          <w:szCs w:val="24"/>
        </w:rPr>
        <w:t>.</w:t>
      </w:r>
      <w:r w:rsidR="005A782F">
        <w:rPr>
          <w:rFonts w:asciiTheme="minorHAnsi" w:hAnsiTheme="minorHAnsi" w:cstheme="minorHAnsi"/>
          <w:i w:val="0"/>
          <w:iCs/>
          <w:szCs w:val="24"/>
        </w:rPr>
        <w:t xml:space="preserve">  </w:t>
      </w:r>
      <w:r w:rsidR="00FE0FFD">
        <w:rPr>
          <w:rFonts w:asciiTheme="minorHAnsi" w:hAnsiTheme="minorHAnsi" w:cstheme="minorHAnsi"/>
          <w:i w:val="0"/>
          <w:iCs/>
          <w:szCs w:val="24"/>
        </w:rPr>
        <w:t>We hope to have all other issues taken care of in the next two months.</w:t>
      </w:r>
    </w:p>
    <w:p w14:paraId="209D906A" w14:textId="2684C5D8" w:rsidR="00F059CD" w:rsidRDefault="00F059CD" w:rsidP="001737F8">
      <w:pPr>
        <w:pStyle w:val="ListParagraph"/>
        <w:numPr>
          <w:ilvl w:val="0"/>
          <w:numId w:val="9"/>
        </w:numPr>
        <w:tabs>
          <w:tab w:val="left" w:pos="909"/>
          <w:tab w:val="left" w:pos="911"/>
        </w:tabs>
        <w:spacing w:after="0" w:line="254" w:lineRule="auto"/>
        <w:rPr>
          <w:rFonts w:asciiTheme="minorHAnsi" w:hAnsiTheme="minorHAnsi" w:cstheme="minorHAnsi"/>
          <w:i w:val="0"/>
          <w:iCs/>
          <w:szCs w:val="24"/>
        </w:rPr>
      </w:pPr>
      <w:r>
        <w:rPr>
          <w:rFonts w:asciiTheme="minorHAnsi" w:hAnsiTheme="minorHAnsi" w:cstheme="minorHAnsi"/>
          <w:b/>
          <w:bCs/>
          <w:i w:val="0"/>
          <w:iCs/>
          <w:szCs w:val="24"/>
        </w:rPr>
        <w:t xml:space="preserve">US Fish &amp; Wildlife – </w:t>
      </w:r>
      <w:r>
        <w:rPr>
          <w:rFonts w:asciiTheme="minorHAnsi" w:hAnsiTheme="minorHAnsi" w:cstheme="minorHAnsi"/>
          <w:i w:val="0"/>
          <w:iCs/>
          <w:szCs w:val="24"/>
        </w:rPr>
        <w:t>Harry &amp; Bob met with F&amp;W and Ducks Unlimited to discuss the planning phase for detritus removal on the beach and filling the mosquito ditches.  They have a funding source, so the Town will not need to commit funds.</w:t>
      </w:r>
    </w:p>
    <w:p w14:paraId="18588E69" w14:textId="77777777" w:rsidR="00F059CD" w:rsidRDefault="00F059CD" w:rsidP="00F059CD">
      <w:pPr>
        <w:pStyle w:val="ListParagraph"/>
        <w:tabs>
          <w:tab w:val="left" w:pos="909"/>
          <w:tab w:val="left" w:pos="911"/>
        </w:tabs>
        <w:spacing w:after="0" w:line="254" w:lineRule="auto"/>
        <w:ind w:left="1801" w:firstLine="0"/>
        <w:rPr>
          <w:rFonts w:asciiTheme="minorHAnsi" w:hAnsiTheme="minorHAnsi" w:cstheme="minorHAnsi"/>
          <w:i w:val="0"/>
          <w:iCs/>
          <w:szCs w:val="24"/>
        </w:rPr>
      </w:pPr>
    </w:p>
    <w:p w14:paraId="3E261DF4" w14:textId="77777777" w:rsidR="00F059CD" w:rsidRDefault="00F059CD" w:rsidP="00F059CD"/>
    <w:p w14:paraId="62195EE4" w14:textId="77777777" w:rsidR="00F059CD" w:rsidRPr="00334B6D" w:rsidRDefault="00F059CD" w:rsidP="00334B6D">
      <w:pPr>
        <w:pStyle w:val="ListParagraph"/>
        <w:rPr>
          <w:i w:val="0"/>
          <w:iCs/>
        </w:rPr>
      </w:pPr>
    </w:p>
    <w:p w14:paraId="5E9F3BE5" w14:textId="4ABCC28F" w:rsidR="00B97C7A" w:rsidRDefault="00B97C7A" w:rsidP="00334B6D">
      <w:pPr>
        <w:pStyle w:val="ListParagraph"/>
        <w:numPr>
          <w:ilvl w:val="0"/>
          <w:numId w:val="14"/>
        </w:numPr>
        <w:spacing w:after="0"/>
        <w:ind w:left="720" w:firstLine="0"/>
        <w:rPr>
          <w:rFonts w:asciiTheme="minorHAnsi" w:hAnsiTheme="minorHAnsi" w:cstheme="minorHAnsi"/>
          <w:b/>
          <w:bCs/>
          <w:i w:val="0"/>
          <w:iCs/>
          <w:szCs w:val="24"/>
        </w:rPr>
      </w:pPr>
      <w:r w:rsidRPr="00F059CD">
        <w:rPr>
          <w:rFonts w:asciiTheme="minorHAnsi" w:hAnsiTheme="minorHAnsi" w:cstheme="minorHAnsi"/>
          <w:b/>
          <w:bCs/>
          <w:i w:val="0"/>
          <w:iCs/>
          <w:szCs w:val="24"/>
        </w:rPr>
        <w:t>Sewer</w:t>
      </w:r>
    </w:p>
    <w:p w14:paraId="5512CE7E" w14:textId="024036EA" w:rsidR="00334B6D" w:rsidRDefault="00334B6D" w:rsidP="00334B6D">
      <w:pPr>
        <w:pStyle w:val="ListParagraph"/>
        <w:spacing w:after="0"/>
        <w:ind w:left="1008" w:firstLine="0"/>
        <w:rPr>
          <w:rFonts w:asciiTheme="minorHAnsi" w:hAnsiTheme="minorHAnsi" w:cstheme="minorHAnsi"/>
          <w:i w:val="0"/>
          <w:iCs/>
          <w:szCs w:val="24"/>
        </w:rPr>
      </w:pPr>
      <w:r>
        <w:rPr>
          <w:rFonts w:asciiTheme="minorHAnsi" w:hAnsiTheme="minorHAnsi" w:cstheme="minorHAnsi"/>
          <w:i w:val="0"/>
          <w:iCs/>
          <w:szCs w:val="24"/>
        </w:rPr>
        <w:t>Hans Medlars from Sussex County engineering reported that there are approximately 60 property owners that have not signed their Agreements – they will work with the Town to get this done, as it prevented their application for specific permits – the entire project is about six months behind schedule.</w:t>
      </w:r>
    </w:p>
    <w:p w14:paraId="08FF6D6A" w14:textId="41E4C658" w:rsidR="00334B6D" w:rsidRDefault="00334B6D" w:rsidP="00334B6D">
      <w:pPr>
        <w:pStyle w:val="ListParagraph"/>
        <w:spacing w:after="0"/>
        <w:ind w:left="1008" w:firstLine="0"/>
        <w:rPr>
          <w:rFonts w:asciiTheme="minorHAnsi" w:hAnsiTheme="minorHAnsi" w:cstheme="minorHAnsi"/>
          <w:i w:val="0"/>
          <w:iCs/>
          <w:szCs w:val="24"/>
        </w:rPr>
      </w:pPr>
      <w:r>
        <w:rPr>
          <w:rFonts w:asciiTheme="minorHAnsi" w:hAnsiTheme="minorHAnsi" w:cstheme="minorHAnsi"/>
          <w:i w:val="0"/>
          <w:iCs/>
          <w:szCs w:val="24"/>
        </w:rPr>
        <w:t xml:space="preserve">Permits will take about six </w:t>
      </w:r>
      <w:r w:rsidR="00436D91">
        <w:rPr>
          <w:rFonts w:asciiTheme="minorHAnsi" w:hAnsiTheme="minorHAnsi" w:cstheme="minorHAnsi"/>
          <w:i w:val="0"/>
          <w:iCs/>
          <w:szCs w:val="24"/>
        </w:rPr>
        <w:t>months;</w:t>
      </w:r>
      <w:r>
        <w:rPr>
          <w:rFonts w:asciiTheme="minorHAnsi" w:hAnsiTheme="minorHAnsi" w:cstheme="minorHAnsi"/>
          <w:i w:val="0"/>
          <w:iCs/>
          <w:szCs w:val="24"/>
        </w:rPr>
        <w:t xml:space="preserve"> however, we are hoping enough will be in place by the time Sussex County Council </w:t>
      </w:r>
      <w:r w:rsidR="002B6BA5">
        <w:rPr>
          <w:rFonts w:asciiTheme="minorHAnsi" w:hAnsiTheme="minorHAnsi" w:cstheme="minorHAnsi"/>
          <w:i w:val="0"/>
          <w:iCs/>
          <w:szCs w:val="24"/>
        </w:rPr>
        <w:t>approves the bid, hopefully,</w:t>
      </w:r>
      <w:r>
        <w:rPr>
          <w:rFonts w:asciiTheme="minorHAnsi" w:hAnsiTheme="minorHAnsi" w:cstheme="minorHAnsi"/>
          <w:i w:val="0"/>
          <w:iCs/>
          <w:szCs w:val="24"/>
        </w:rPr>
        <w:t xml:space="preserve"> in October.  Should this go to schedule, we will be on track to expect installation in 2027.</w:t>
      </w:r>
    </w:p>
    <w:p w14:paraId="6B9615C4" w14:textId="3E1ABD5E" w:rsidR="00334B6D" w:rsidRDefault="00334B6D" w:rsidP="00334B6D">
      <w:pPr>
        <w:pStyle w:val="ListParagraph"/>
        <w:spacing w:after="0"/>
        <w:ind w:left="1008" w:firstLine="0"/>
        <w:rPr>
          <w:rFonts w:asciiTheme="minorHAnsi" w:hAnsiTheme="minorHAnsi" w:cstheme="minorHAnsi"/>
          <w:i w:val="0"/>
          <w:iCs/>
          <w:szCs w:val="24"/>
        </w:rPr>
      </w:pPr>
      <w:r>
        <w:rPr>
          <w:rFonts w:asciiTheme="minorHAnsi" w:hAnsiTheme="minorHAnsi" w:cstheme="minorHAnsi"/>
          <w:i w:val="0"/>
          <w:iCs/>
          <w:szCs w:val="24"/>
        </w:rPr>
        <w:t xml:space="preserve">At this </w:t>
      </w:r>
      <w:r w:rsidR="00436D91">
        <w:rPr>
          <w:rFonts w:asciiTheme="minorHAnsi" w:hAnsiTheme="minorHAnsi" w:cstheme="minorHAnsi"/>
          <w:i w:val="0"/>
          <w:iCs/>
          <w:szCs w:val="24"/>
        </w:rPr>
        <w:t>time,</w:t>
      </w:r>
      <w:r>
        <w:rPr>
          <w:rFonts w:asciiTheme="minorHAnsi" w:hAnsiTheme="minorHAnsi" w:cstheme="minorHAnsi"/>
          <w:i w:val="0"/>
          <w:iCs/>
          <w:szCs w:val="24"/>
        </w:rPr>
        <w:t xml:space="preserve"> they are working on a variance to allow installation within five feet of water mains, instead of the standard ten feet.</w:t>
      </w:r>
    </w:p>
    <w:p w14:paraId="16778EF4" w14:textId="516C12DD" w:rsidR="00334B6D" w:rsidRDefault="00334B6D" w:rsidP="00334B6D">
      <w:pPr>
        <w:pStyle w:val="ListParagraph"/>
        <w:spacing w:after="0"/>
        <w:ind w:left="1008" w:firstLine="0"/>
        <w:rPr>
          <w:rFonts w:asciiTheme="minorHAnsi" w:hAnsiTheme="minorHAnsi" w:cstheme="minorHAnsi"/>
          <w:i w:val="0"/>
          <w:iCs/>
          <w:szCs w:val="24"/>
        </w:rPr>
      </w:pPr>
      <w:r>
        <w:rPr>
          <w:rFonts w:asciiTheme="minorHAnsi" w:hAnsiTheme="minorHAnsi" w:cstheme="minorHAnsi"/>
          <w:i w:val="0"/>
          <w:iCs/>
          <w:szCs w:val="24"/>
        </w:rPr>
        <w:t xml:space="preserve">His office has the plans, which will not be posted online because nothing is guaranteed until they have </w:t>
      </w:r>
      <w:r w:rsidR="00A97FCC">
        <w:rPr>
          <w:rFonts w:asciiTheme="minorHAnsi" w:hAnsiTheme="minorHAnsi" w:cstheme="minorHAnsi"/>
          <w:i w:val="0"/>
          <w:iCs/>
          <w:szCs w:val="24"/>
        </w:rPr>
        <w:t xml:space="preserve">the company </w:t>
      </w:r>
      <w:r w:rsidR="00436D91">
        <w:rPr>
          <w:rFonts w:asciiTheme="minorHAnsi" w:hAnsiTheme="minorHAnsi" w:cstheme="minorHAnsi"/>
          <w:i w:val="0"/>
          <w:iCs/>
          <w:szCs w:val="24"/>
        </w:rPr>
        <w:t>hired</w:t>
      </w:r>
      <w:r w:rsidR="00A97FCC">
        <w:rPr>
          <w:rFonts w:asciiTheme="minorHAnsi" w:hAnsiTheme="minorHAnsi" w:cstheme="minorHAnsi"/>
          <w:i w:val="0"/>
          <w:iCs/>
          <w:szCs w:val="24"/>
        </w:rPr>
        <w:t xml:space="preserve"> to do the installation.</w:t>
      </w:r>
    </w:p>
    <w:p w14:paraId="009162A9" w14:textId="5F99B5A7" w:rsidR="00C32E7A" w:rsidRDefault="00C32E7A" w:rsidP="00334B6D">
      <w:pPr>
        <w:pStyle w:val="ListParagraph"/>
        <w:spacing w:after="0"/>
        <w:ind w:left="1008" w:firstLine="0"/>
        <w:rPr>
          <w:rFonts w:asciiTheme="minorHAnsi" w:hAnsiTheme="minorHAnsi" w:cstheme="minorHAnsi"/>
          <w:i w:val="0"/>
          <w:iCs/>
          <w:szCs w:val="24"/>
        </w:rPr>
      </w:pPr>
      <w:r>
        <w:rPr>
          <w:rFonts w:asciiTheme="minorHAnsi" w:hAnsiTheme="minorHAnsi" w:cstheme="minorHAnsi"/>
          <w:i w:val="0"/>
          <w:iCs/>
          <w:szCs w:val="24"/>
        </w:rPr>
        <w:t>The sewer project is fully funded by the state, half from the Resiliency Fund and the other half from the Delaware Bond Bill.</w:t>
      </w:r>
    </w:p>
    <w:p w14:paraId="2CEE6457" w14:textId="5414B631" w:rsidR="00C32E7A" w:rsidRDefault="00C32E7A" w:rsidP="00334B6D">
      <w:pPr>
        <w:pStyle w:val="ListParagraph"/>
        <w:spacing w:after="0"/>
        <w:ind w:left="1008" w:firstLine="0"/>
        <w:rPr>
          <w:rFonts w:asciiTheme="minorHAnsi" w:hAnsiTheme="minorHAnsi" w:cstheme="minorHAnsi"/>
          <w:i w:val="0"/>
          <w:iCs/>
          <w:szCs w:val="24"/>
        </w:rPr>
      </w:pPr>
      <w:r>
        <w:rPr>
          <w:rFonts w:asciiTheme="minorHAnsi" w:hAnsiTheme="minorHAnsi" w:cstheme="minorHAnsi"/>
          <w:i w:val="0"/>
          <w:iCs/>
          <w:szCs w:val="24"/>
        </w:rPr>
        <w:t xml:space="preserve">The County sewer system works on a petition basis – other communities cannot join or participate in this sewer system unless they petition with 50 petitions for a public hearing. </w:t>
      </w:r>
    </w:p>
    <w:p w14:paraId="0CEE6F63" w14:textId="03EE4057" w:rsidR="00C32E7A" w:rsidRDefault="00C32E7A" w:rsidP="00334B6D">
      <w:pPr>
        <w:pStyle w:val="ListParagraph"/>
        <w:spacing w:after="0"/>
        <w:ind w:left="1008" w:firstLine="0"/>
        <w:rPr>
          <w:rFonts w:asciiTheme="minorHAnsi" w:hAnsiTheme="minorHAnsi" w:cstheme="minorHAnsi"/>
          <w:i w:val="0"/>
          <w:iCs/>
          <w:szCs w:val="24"/>
        </w:rPr>
      </w:pPr>
      <w:r>
        <w:rPr>
          <w:rFonts w:asciiTheme="minorHAnsi" w:hAnsiTheme="minorHAnsi" w:cstheme="minorHAnsi"/>
          <w:i w:val="0"/>
          <w:iCs/>
          <w:szCs w:val="24"/>
        </w:rPr>
        <w:t>DNREC can request same from the County and that’s the only exception.</w:t>
      </w:r>
    </w:p>
    <w:p w14:paraId="01F2D2DB" w14:textId="21CC261E" w:rsidR="00C32E7A" w:rsidRDefault="00C32E7A" w:rsidP="00334B6D">
      <w:pPr>
        <w:pStyle w:val="ListParagraph"/>
        <w:spacing w:after="0"/>
        <w:ind w:left="1008" w:firstLine="0"/>
        <w:rPr>
          <w:rFonts w:asciiTheme="minorHAnsi" w:hAnsiTheme="minorHAnsi" w:cstheme="minorHAnsi"/>
          <w:i w:val="0"/>
          <w:iCs/>
          <w:szCs w:val="24"/>
        </w:rPr>
      </w:pPr>
      <w:r>
        <w:rPr>
          <w:rFonts w:asciiTheme="minorHAnsi" w:hAnsiTheme="minorHAnsi" w:cstheme="minorHAnsi"/>
          <w:i w:val="0"/>
          <w:iCs/>
          <w:szCs w:val="24"/>
        </w:rPr>
        <w:t>This will be prevailing wage public bid.</w:t>
      </w:r>
    </w:p>
    <w:p w14:paraId="0B280E0B" w14:textId="4C20F46A" w:rsidR="00C32E7A" w:rsidRDefault="00C32E7A" w:rsidP="00C32E7A">
      <w:pPr>
        <w:pStyle w:val="ListParagraph"/>
        <w:spacing w:after="0"/>
        <w:ind w:left="1008" w:firstLine="0"/>
        <w:rPr>
          <w:rFonts w:asciiTheme="minorHAnsi" w:hAnsiTheme="minorHAnsi" w:cstheme="minorHAnsi"/>
          <w:i w:val="0"/>
          <w:iCs/>
          <w:szCs w:val="24"/>
        </w:rPr>
      </w:pPr>
      <w:r>
        <w:rPr>
          <w:rFonts w:asciiTheme="minorHAnsi" w:hAnsiTheme="minorHAnsi" w:cstheme="minorHAnsi"/>
          <w:i w:val="0"/>
          <w:iCs/>
          <w:szCs w:val="24"/>
        </w:rPr>
        <w:t>Artesian is our water supplier – they do not have anything to do with sewer.  The treatment plant is name Artesian but it’s a separate entity from our water supplier.  Water supply can be metered, but that is not the case in Slaughter Beach.</w:t>
      </w:r>
    </w:p>
    <w:p w14:paraId="5D34167D" w14:textId="538D8B45" w:rsidR="00C32E7A" w:rsidRDefault="00C32E7A" w:rsidP="00C32E7A">
      <w:pPr>
        <w:pStyle w:val="ListParagraph"/>
        <w:spacing w:after="0"/>
        <w:ind w:left="1008" w:firstLine="0"/>
        <w:rPr>
          <w:rFonts w:asciiTheme="minorHAnsi" w:hAnsiTheme="minorHAnsi" w:cstheme="minorHAnsi"/>
          <w:i w:val="0"/>
          <w:iCs/>
          <w:szCs w:val="24"/>
        </w:rPr>
      </w:pPr>
      <w:r>
        <w:rPr>
          <w:rFonts w:asciiTheme="minorHAnsi" w:hAnsiTheme="minorHAnsi" w:cstheme="minorHAnsi"/>
          <w:i w:val="0"/>
          <w:iCs/>
          <w:szCs w:val="24"/>
        </w:rPr>
        <w:t>Sewer is a utility and bills are sent quarterly</w:t>
      </w:r>
      <w:r w:rsidR="00BE5459">
        <w:rPr>
          <w:rFonts w:asciiTheme="minorHAnsi" w:hAnsiTheme="minorHAnsi" w:cstheme="minorHAnsi"/>
          <w:i w:val="0"/>
          <w:iCs/>
          <w:szCs w:val="24"/>
        </w:rPr>
        <w:t xml:space="preserve"> (currently about $80) and a debt service (to pay back the loan) participants pay annually that is maxed at $1200 billed annually.</w:t>
      </w:r>
      <w:r w:rsidR="00E3739F">
        <w:rPr>
          <w:rFonts w:asciiTheme="minorHAnsi" w:hAnsiTheme="minorHAnsi" w:cstheme="minorHAnsi"/>
          <w:i w:val="0"/>
          <w:iCs/>
          <w:szCs w:val="24"/>
        </w:rPr>
        <w:t xml:space="preserve"> If we are $5million short we will look for extra financing/grants.</w:t>
      </w:r>
    </w:p>
    <w:p w14:paraId="7011868C" w14:textId="1B318BE2" w:rsidR="00BE5459" w:rsidRDefault="00BE5459" w:rsidP="00C32E7A">
      <w:pPr>
        <w:pStyle w:val="ListParagraph"/>
        <w:spacing w:after="0"/>
        <w:ind w:left="1008" w:firstLine="0"/>
        <w:rPr>
          <w:rFonts w:asciiTheme="minorHAnsi" w:hAnsiTheme="minorHAnsi" w:cstheme="minorHAnsi"/>
          <w:i w:val="0"/>
          <w:iCs/>
          <w:szCs w:val="24"/>
        </w:rPr>
      </w:pPr>
      <w:r>
        <w:rPr>
          <w:rFonts w:asciiTheme="minorHAnsi" w:hAnsiTheme="minorHAnsi" w:cstheme="minorHAnsi"/>
          <w:i w:val="0"/>
          <w:iCs/>
          <w:szCs w:val="24"/>
        </w:rPr>
        <w:t>We have a loan forgiveness grant from the state for this project, as we increase our numbers we have less expense, however, the project is set for a max number of homes based on potential build in Slaughter Beach – it is not built to include new build projects between Slaughter Beach and the Artesian waste site.</w:t>
      </w:r>
    </w:p>
    <w:p w14:paraId="09889361" w14:textId="0198ABE1" w:rsidR="00BE5459" w:rsidRDefault="00BE5459" w:rsidP="00C32E7A">
      <w:pPr>
        <w:pStyle w:val="ListParagraph"/>
        <w:spacing w:after="0"/>
        <w:ind w:left="1008" w:firstLine="0"/>
        <w:rPr>
          <w:rFonts w:asciiTheme="minorHAnsi" w:hAnsiTheme="minorHAnsi" w:cstheme="minorHAnsi"/>
          <w:i w:val="0"/>
          <w:iCs/>
          <w:szCs w:val="24"/>
        </w:rPr>
      </w:pPr>
      <w:r>
        <w:rPr>
          <w:rFonts w:asciiTheme="minorHAnsi" w:hAnsiTheme="minorHAnsi" w:cstheme="minorHAnsi"/>
          <w:i w:val="0"/>
          <w:iCs/>
          <w:szCs w:val="24"/>
        </w:rPr>
        <w:t>If you have an empty lot, you will only have a pod access if the neighbor has a pod that gives you access – otherwise you will be paying a significant connection fee.</w:t>
      </w:r>
    </w:p>
    <w:p w14:paraId="69A0E0C8" w14:textId="6E0616DF" w:rsidR="00BE5459" w:rsidRDefault="00BE5459" w:rsidP="00C32E7A">
      <w:pPr>
        <w:pStyle w:val="ListParagraph"/>
        <w:spacing w:after="0"/>
        <w:ind w:left="1008" w:firstLine="0"/>
        <w:rPr>
          <w:rFonts w:asciiTheme="minorHAnsi" w:hAnsiTheme="minorHAnsi" w:cstheme="minorHAnsi"/>
          <w:i w:val="0"/>
          <w:iCs/>
          <w:szCs w:val="24"/>
        </w:rPr>
      </w:pPr>
      <w:r>
        <w:rPr>
          <w:rFonts w:asciiTheme="minorHAnsi" w:hAnsiTheme="minorHAnsi" w:cstheme="minorHAnsi"/>
          <w:i w:val="0"/>
          <w:iCs/>
          <w:szCs w:val="24"/>
        </w:rPr>
        <w:t>Kathy McFadden will resend contact information in the next email blast, otherwise, call Julia in the office 302 424 7659.</w:t>
      </w:r>
    </w:p>
    <w:p w14:paraId="25F0E1BC" w14:textId="6C5E5DE5" w:rsidR="00BE5459" w:rsidRDefault="00BE5459" w:rsidP="00C32E7A">
      <w:pPr>
        <w:pStyle w:val="ListParagraph"/>
        <w:spacing w:after="0"/>
        <w:ind w:left="1008" w:firstLine="0"/>
        <w:rPr>
          <w:rFonts w:asciiTheme="minorHAnsi" w:hAnsiTheme="minorHAnsi" w:cstheme="minorHAnsi"/>
          <w:i w:val="0"/>
          <w:iCs/>
          <w:szCs w:val="24"/>
        </w:rPr>
      </w:pPr>
      <w:r>
        <w:rPr>
          <w:rFonts w:asciiTheme="minorHAnsi" w:hAnsiTheme="minorHAnsi" w:cstheme="minorHAnsi"/>
          <w:i w:val="0"/>
          <w:iCs/>
          <w:szCs w:val="24"/>
        </w:rPr>
        <w:t>The Town has no idea when the bridge to Rt 36 will be taken down and rebuilt.</w:t>
      </w:r>
    </w:p>
    <w:p w14:paraId="22FE9E71" w14:textId="596D640D" w:rsidR="00BE5459" w:rsidRDefault="00BE5459" w:rsidP="00C32E7A">
      <w:pPr>
        <w:pStyle w:val="ListParagraph"/>
        <w:spacing w:after="0"/>
        <w:ind w:left="1008" w:firstLine="0"/>
        <w:rPr>
          <w:rFonts w:asciiTheme="minorHAnsi" w:hAnsiTheme="minorHAnsi" w:cstheme="minorHAnsi"/>
          <w:i w:val="0"/>
          <w:iCs/>
          <w:szCs w:val="24"/>
        </w:rPr>
      </w:pPr>
      <w:r>
        <w:rPr>
          <w:rFonts w:asciiTheme="minorHAnsi" w:hAnsiTheme="minorHAnsi" w:cstheme="minorHAnsi"/>
          <w:i w:val="0"/>
          <w:iCs/>
          <w:szCs w:val="24"/>
        </w:rPr>
        <w:t>The construction will have one lane closure.  They will start from the vacuum station off Slaughter Beach Road and work outward – until the engineers are chosen, we cannot say which side will be served first, nor can we say how long one lane will be closed.  The vacuum mains are going to be laid first, pods will be added after and that will take a few days.</w:t>
      </w:r>
    </w:p>
    <w:p w14:paraId="7FE3A40C" w14:textId="615F6BC0" w:rsidR="00E3739F" w:rsidRDefault="00E3739F" w:rsidP="00C32E7A">
      <w:pPr>
        <w:pStyle w:val="ListParagraph"/>
        <w:spacing w:after="0"/>
        <w:ind w:left="1008" w:firstLine="0"/>
        <w:rPr>
          <w:rFonts w:asciiTheme="minorHAnsi" w:hAnsiTheme="minorHAnsi" w:cstheme="minorHAnsi"/>
          <w:i w:val="0"/>
          <w:iCs/>
          <w:szCs w:val="24"/>
        </w:rPr>
      </w:pPr>
      <w:r>
        <w:rPr>
          <w:rFonts w:asciiTheme="minorHAnsi" w:hAnsiTheme="minorHAnsi" w:cstheme="minorHAnsi"/>
          <w:i w:val="0"/>
          <w:iCs/>
          <w:szCs w:val="24"/>
        </w:rPr>
        <w:t>Pods can be driven over.</w:t>
      </w:r>
    </w:p>
    <w:p w14:paraId="62924F58" w14:textId="4BD8E8D2" w:rsidR="00E3739F" w:rsidRDefault="00E3739F" w:rsidP="00C32E7A">
      <w:pPr>
        <w:pStyle w:val="ListParagraph"/>
        <w:spacing w:after="0"/>
        <w:ind w:left="1008" w:firstLine="0"/>
        <w:rPr>
          <w:rFonts w:asciiTheme="minorHAnsi" w:hAnsiTheme="minorHAnsi" w:cstheme="minorHAnsi"/>
          <w:i w:val="0"/>
          <w:iCs/>
          <w:szCs w:val="24"/>
        </w:rPr>
      </w:pPr>
      <w:r>
        <w:rPr>
          <w:rFonts w:asciiTheme="minorHAnsi" w:hAnsiTheme="minorHAnsi" w:cstheme="minorHAnsi"/>
          <w:i w:val="0"/>
          <w:iCs/>
          <w:szCs w:val="24"/>
        </w:rPr>
        <w:lastRenderedPageBreak/>
        <w:t>The Town will not contract a plumbing company, but we will notify residents of the names of the plumbers so there is one mobilization for the plumber so they can do 20 homes at a time.  We have the contacts and will likely share through the Seaside Envoys.</w:t>
      </w:r>
    </w:p>
    <w:p w14:paraId="588E82E8" w14:textId="48D7971E" w:rsidR="00E3739F" w:rsidRDefault="00E3739F" w:rsidP="00C32E7A">
      <w:pPr>
        <w:pStyle w:val="ListParagraph"/>
        <w:spacing w:after="0"/>
        <w:ind w:left="1008" w:firstLine="0"/>
        <w:rPr>
          <w:rFonts w:asciiTheme="minorHAnsi" w:hAnsiTheme="minorHAnsi" w:cstheme="minorHAnsi"/>
          <w:i w:val="0"/>
          <w:iCs/>
          <w:szCs w:val="24"/>
        </w:rPr>
      </w:pPr>
      <w:r>
        <w:rPr>
          <w:rFonts w:asciiTheme="minorHAnsi" w:hAnsiTheme="minorHAnsi" w:cstheme="minorHAnsi"/>
          <w:i w:val="0"/>
          <w:iCs/>
          <w:szCs w:val="24"/>
        </w:rPr>
        <w:t>Decommissioning your septic is something you have to discuss with your plumber and this will not take place until after you connect the pod.</w:t>
      </w:r>
    </w:p>
    <w:p w14:paraId="07DF2FFE" w14:textId="666A9C59" w:rsidR="00E3739F" w:rsidRDefault="00E3739F" w:rsidP="00C32E7A">
      <w:pPr>
        <w:pStyle w:val="ListParagraph"/>
        <w:spacing w:after="0"/>
        <w:ind w:left="1008" w:firstLine="0"/>
        <w:rPr>
          <w:rFonts w:asciiTheme="minorHAnsi" w:hAnsiTheme="minorHAnsi" w:cstheme="minorHAnsi"/>
          <w:i w:val="0"/>
          <w:iCs/>
          <w:szCs w:val="24"/>
        </w:rPr>
      </w:pPr>
      <w:r>
        <w:rPr>
          <w:rFonts w:asciiTheme="minorHAnsi" w:hAnsiTheme="minorHAnsi" w:cstheme="minorHAnsi"/>
          <w:i w:val="0"/>
          <w:iCs/>
          <w:szCs w:val="24"/>
        </w:rPr>
        <w:t>The County will be responsible for the valve and pod (mechanical system) – if there is a problem, you will call the County first.  Response time would likely be 2 hours or a little more since they would be coming to Slaughter Beach from Lewes or Wolfe Neck.  If the pod fails, we will get a light alert and then need to call Sussex County.</w:t>
      </w:r>
    </w:p>
    <w:p w14:paraId="665F0D40" w14:textId="2BFBACE6" w:rsidR="00E3739F" w:rsidRDefault="00E3739F" w:rsidP="00C32E7A">
      <w:pPr>
        <w:pStyle w:val="ListParagraph"/>
        <w:spacing w:after="0"/>
        <w:ind w:left="1008" w:firstLine="0"/>
        <w:rPr>
          <w:rFonts w:asciiTheme="minorHAnsi" w:hAnsiTheme="minorHAnsi" w:cstheme="minorHAnsi"/>
          <w:i w:val="0"/>
          <w:iCs/>
          <w:szCs w:val="24"/>
        </w:rPr>
      </w:pPr>
      <w:r>
        <w:rPr>
          <w:rFonts w:asciiTheme="minorHAnsi" w:hAnsiTheme="minorHAnsi" w:cstheme="minorHAnsi"/>
          <w:i w:val="0"/>
          <w:iCs/>
          <w:szCs w:val="24"/>
        </w:rPr>
        <w:t>When you flush on a gravity system, it’s anonymous – if you flush undesirables in a vacuum system, we will know who did it and you will be financially responsible.</w:t>
      </w:r>
    </w:p>
    <w:p w14:paraId="2B52F417" w14:textId="57A0CA91" w:rsidR="00E3739F" w:rsidRDefault="00E3739F" w:rsidP="00C32E7A">
      <w:pPr>
        <w:pStyle w:val="ListParagraph"/>
        <w:spacing w:after="0"/>
        <w:ind w:left="1008" w:firstLine="0"/>
        <w:rPr>
          <w:rFonts w:asciiTheme="minorHAnsi" w:hAnsiTheme="minorHAnsi" w:cstheme="minorHAnsi"/>
          <w:i w:val="0"/>
          <w:iCs/>
          <w:szCs w:val="24"/>
        </w:rPr>
      </w:pPr>
      <w:r>
        <w:rPr>
          <w:rFonts w:asciiTheme="minorHAnsi" w:hAnsiTheme="minorHAnsi" w:cstheme="minorHAnsi"/>
          <w:i w:val="0"/>
          <w:iCs/>
          <w:szCs w:val="24"/>
        </w:rPr>
        <w:t>Volume is approximately 50 gallons.</w:t>
      </w:r>
      <w:r w:rsidR="00FE0FFD">
        <w:rPr>
          <w:rFonts w:asciiTheme="minorHAnsi" w:hAnsiTheme="minorHAnsi" w:cstheme="minorHAnsi"/>
          <w:i w:val="0"/>
          <w:iCs/>
          <w:szCs w:val="24"/>
        </w:rPr>
        <w:t xml:space="preserve">  The lids are flood proof.</w:t>
      </w:r>
    </w:p>
    <w:p w14:paraId="114A34CC" w14:textId="036445A9" w:rsidR="00E3739F" w:rsidRDefault="00E3739F" w:rsidP="00C32E7A">
      <w:pPr>
        <w:pStyle w:val="ListParagraph"/>
        <w:spacing w:after="0"/>
        <w:ind w:left="1008" w:firstLine="0"/>
        <w:rPr>
          <w:rFonts w:asciiTheme="minorHAnsi" w:hAnsiTheme="minorHAnsi" w:cstheme="minorHAnsi"/>
          <w:i w:val="0"/>
          <w:iCs/>
          <w:szCs w:val="24"/>
        </w:rPr>
      </w:pPr>
      <w:r>
        <w:rPr>
          <w:rFonts w:asciiTheme="minorHAnsi" w:hAnsiTheme="minorHAnsi" w:cstheme="minorHAnsi"/>
          <w:i w:val="0"/>
          <w:iCs/>
          <w:szCs w:val="24"/>
        </w:rPr>
        <w:t>A check valve for backup is not required in your home but you are welcome to add it.</w:t>
      </w:r>
    </w:p>
    <w:p w14:paraId="5F93EDF2" w14:textId="1E907997" w:rsidR="00E3739F" w:rsidRPr="00FE0FFD" w:rsidRDefault="00E3739F" w:rsidP="00FE0FFD">
      <w:pPr>
        <w:pStyle w:val="ListParagraph"/>
        <w:spacing w:after="0"/>
        <w:ind w:left="1008" w:firstLine="0"/>
        <w:rPr>
          <w:rFonts w:asciiTheme="minorHAnsi" w:hAnsiTheme="minorHAnsi" w:cstheme="minorHAnsi"/>
          <w:i w:val="0"/>
          <w:iCs/>
          <w:szCs w:val="24"/>
        </w:rPr>
      </w:pPr>
      <w:r>
        <w:rPr>
          <w:rFonts w:asciiTheme="minorHAnsi" w:hAnsiTheme="minorHAnsi" w:cstheme="minorHAnsi"/>
          <w:i w:val="0"/>
          <w:iCs/>
          <w:szCs w:val="24"/>
        </w:rPr>
        <w:t>The pump station at Lochwood did not sound louder than the white noise of an air conditioning unit based on Harry &amp; Bob’s visit.  No odor either.</w:t>
      </w:r>
    </w:p>
    <w:p w14:paraId="35D416FC" w14:textId="77777777" w:rsidR="00F059CD" w:rsidRPr="00F059CD" w:rsidRDefault="00F059CD" w:rsidP="00F059CD">
      <w:pPr>
        <w:pStyle w:val="ListParagraph"/>
        <w:spacing w:after="0"/>
        <w:ind w:left="0" w:firstLine="0"/>
        <w:rPr>
          <w:rFonts w:asciiTheme="minorHAnsi" w:hAnsiTheme="minorHAnsi" w:cstheme="minorHAnsi"/>
          <w:b/>
          <w:bCs/>
          <w:i w:val="0"/>
          <w:iCs/>
          <w:szCs w:val="24"/>
        </w:rPr>
      </w:pPr>
    </w:p>
    <w:p w14:paraId="53F7DF47" w14:textId="0F5D6448" w:rsidR="00B97C7A" w:rsidRPr="00DE09B3" w:rsidRDefault="00B97C7A">
      <w:pPr>
        <w:pStyle w:val="ListParagraph"/>
        <w:numPr>
          <w:ilvl w:val="0"/>
          <w:numId w:val="1"/>
        </w:numPr>
        <w:spacing w:after="0"/>
        <w:rPr>
          <w:rFonts w:asciiTheme="minorHAnsi" w:hAnsiTheme="minorHAnsi" w:cstheme="minorHAnsi"/>
          <w:b/>
          <w:bCs/>
          <w:i w:val="0"/>
          <w:iCs/>
          <w:szCs w:val="24"/>
        </w:rPr>
      </w:pPr>
      <w:r w:rsidRPr="00DE09B3">
        <w:rPr>
          <w:rFonts w:asciiTheme="minorHAnsi" w:hAnsiTheme="minorHAnsi" w:cstheme="minorHAnsi"/>
          <w:b/>
          <w:bCs/>
          <w:i w:val="0"/>
          <w:iCs/>
          <w:szCs w:val="24"/>
        </w:rPr>
        <w:t>New Business:</w:t>
      </w:r>
    </w:p>
    <w:p w14:paraId="7C8CC1D5" w14:textId="3822E8EE" w:rsidR="00506F25" w:rsidRDefault="00506F25" w:rsidP="00762956">
      <w:pPr>
        <w:pStyle w:val="ListParagraph"/>
        <w:numPr>
          <w:ilvl w:val="0"/>
          <w:numId w:val="14"/>
        </w:numPr>
        <w:spacing w:after="0"/>
        <w:rPr>
          <w:rFonts w:asciiTheme="minorHAnsi" w:hAnsiTheme="minorHAnsi" w:cstheme="minorHAnsi"/>
          <w:i w:val="0"/>
          <w:iCs/>
          <w:szCs w:val="24"/>
        </w:rPr>
      </w:pPr>
      <w:r w:rsidRPr="00762956">
        <w:rPr>
          <w:rFonts w:asciiTheme="minorHAnsi" w:hAnsiTheme="minorHAnsi" w:cstheme="minorHAnsi"/>
          <w:b/>
          <w:bCs/>
          <w:i w:val="0"/>
          <w:iCs/>
          <w:szCs w:val="24"/>
        </w:rPr>
        <w:t>Resolution</w:t>
      </w:r>
      <w:r w:rsidR="00D86B71" w:rsidRPr="00762956">
        <w:rPr>
          <w:rFonts w:asciiTheme="minorHAnsi" w:hAnsiTheme="minorHAnsi" w:cstheme="minorHAnsi"/>
          <w:b/>
          <w:bCs/>
          <w:i w:val="0"/>
          <w:iCs/>
          <w:szCs w:val="24"/>
        </w:rPr>
        <w:t xml:space="preserve"> –</w:t>
      </w:r>
      <w:r w:rsidRPr="00762956">
        <w:rPr>
          <w:rFonts w:asciiTheme="minorHAnsi" w:hAnsiTheme="minorHAnsi" w:cstheme="minorHAnsi"/>
          <w:i w:val="0"/>
          <w:iCs/>
          <w:szCs w:val="24"/>
        </w:rPr>
        <w:t xml:space="preserve"> The Town Council </w:t>
      </w:r>
      <w:r w:rsidR="005D0F3C">
        <w:rPr>
          <w:rFonts w:asciiTheme="minorHAnsi" w:hAnsiTheme="minorHAnsi" w:cstheme="minorHAnsi"/>
          <w:i w:val="0"/>
          <w:iCs/>
          <w:szCs w:val="24"/>
        </w:rPr>
        <w:t>is requesting an increase of .10 cents for FY26, bringing our tax rate to $1.00 per $100</w:t>
      </w:r>
      <w:r w:rsidRPr="00762956">
        <w:rPr>
          <w:rFonts w:asciiTheme="minorHAnsi" w:hAnsiTheme="minorHAnsi" w:cstheme="minorHAnsi"/>
          <w:i w:val="0"/>
          <w:iCs/>
          <w:szCs w:val="24"/>
        </w:rPr>
        <w:t xml:space="preserve"> </w:t>
      </w:r>
      <w:r w:rsidR="005D0F3C">
        <w:rPr>
          <w:rFonts w:asciiTheme="minorHAnsi" w:hAnsiTheme="minorHAnsi" w:cstheme="minorHAnsi"/>
          <w:i w:val="0"/>
          <w:iCs/>
          <w:szCs w:val="24"/>
        </w:rPr>
        <w:t xml:space="preserve">based on </w:t>
      </w:r>
      <w:r w:rsidRPr="00762956">
        <w:rPr>
          <w:rFonts w:asciiTheme="minorHAnsi" w:hAnsiTheme="minorHAnsi" w:cstheme="minorHAnsi"/>
          <w:i w:val="0"/>
          <w:iCs/>
          <w:szCs w:val="24"/>
        </w:rPr>
        <w:t>the FY25 certified tax list for our FY26 tax assessment.</w:t>
      </w:r>
      <w:r w:rsidR="00A03946" w:rsidRPr="00762956">
        <w:rPr>
          <w:rFonts w:asciiTheme="minorHAnsi" w:hAnsiTheme="minorHAnsi" w:cstheme="minorHAnsi"/>
          <w:i w:val="0"/>
          <w:iCs/>
          <w:szCs w:val="24"/>
        </w:rPr>
        <w:t xml:space="preserve"> </w:t>
      </w:r>
      <w:r w:rsidR="005A782F">
        <w:rPr>
          <w:rFonts w:asciiTheme="minorHAnsi" w:hAnsiTheme="minorHAnsi" w:cstheme="minorHAnsi"/>
          <w:i w:val="0"/>
          <w:iCs/>
          <w:szCs w:val="24"/>
        </w:rPr>
        <w:t>T</w:t>
      </w:r>
      <w:r w:rsidR="00A03946" w:rsidRPr="00762956">
        <w:rPr>
          <w:rFonts w:asciiTheme="minorHAnsi" w:hAnsiTheme="minorHAnsi" w:cstheme="minorHAnsi"/>
          <w:i w:val="0"/>
          <w:iCs/>
          <w:szCs w:val="24"/>
        </w:rPr>
        <w:t>he Resolution 26-0</w:t>
      </w:r>
      <w:r w:rsidR="005A782F">
        <w:rPr>
          <w:rFonts w:asciiTheme="minorHAnsi" w:hAnsiTheme="minorHAnsi" w:cstheme="minorHAnsi"/>
          <w:i w:val="0"/>
          <w:iCs/>
          <w:szCs w:val="24"/>
        </w:rPr>
        <w:t>2 will increase our town budget by approximately $5000.</w:t>
      </w:r>
      <w:r w:rsidR="00704223">
        <w:rPr>
          <w:rFonts w:asciiTheme="minorHAnsi" w:hAnsiTheme="minorHAnsi" w:cstheme="minorHAnsi"/>
          <w:i w:val="0"/>
          <w:iCs/>
          <w:szCs w:val="24"/>
        </w:rPr>
        <w:t xml:space="preserve">  Jamie Draper included specific wording that states this increase will not have an overall </w:t>
      </w:r>
      <w:r w:rsidR="005D0F3C">
        <w:rPr>
          <w:rFonts w:asciiTheme="minorHAnsi" w:hAnsiTheme="minorHAnsi" w:cstheme="minorHAnsi"/>
          <w:i w:val="0"/>
          <w:iCs/>
          <w:szCs w:val="24"/>
        </w:rPr>
        <w:t>effect</w:t>
      </w:r>
      <w:r w:rsidR="00704223">
        <w:rPr>
          <w:rFonts w:asciiTheme="minorHAnsi" w:hAnsiTheme="minorHAnsi" w:cstheme="minorHAnsi"/>
          <w:i w:val="0"/>
          <w:iCs/>
          <w:szCs w:val="24"/>
        </w:rPr>
        <w:t xml:space="preserve"> on the assessments, which </w:t>
      </w:r>
      <w:r w:rsidR="005D0F3C">
        <w:rPr>
          <w:rFonts w:asciiTheme="minorHAnsi" w:hAnsiTheme="minorHAnsi" w:cstheme="minorHAnsi"/>
          <w:i w:val="0"/>
          <w:iCs/>
          <w:szCs w:val="24"/>
        </w:rPr>
        <w:t>will change everyone’s tax bill for FY27.</w:t>
      </w:r>
    </w:p>
    <w:p w14:paraId="0BABBF01" w14:textId="3CBFF62C" w:rsidR="00704223" w:rsidRDefault="00704223" w:rsidP="005D0F3C">
      <w:pPr>
        <w:pStyle w:val="ListParagraph"/>
        <w:ind w:left="1070" w:firstLine="0"/>
        <w:rPr>
          <w:rFonts w:asciiTheme="minorHAnsi" w:hAnsiTheme="minorHAnsi" w:cstheme="minorHAnsi"/>
          <w:i w:val="0"/>
          <w:iCs/>
        </w:rPr>
      </w:pPr>
      <w:r>
        <w:rPr>
          <w:rFonts w:asciiTheme="minorHAnsi" w:hAnsiTheme="minorHAnsi" w:cstheme="minorHAnsi"/>
          <w:i w:val="0"/>
          <w:iCs/>
        </w:rPr>
        <w:t xml:space="preserve">A </w:t>
      </w:r>
      <w:r w:rsidRPr="004006E9">
        <w:rPr>
          <w:rFonts w:asciiTheme="minorHAnsi" w:hAnsiTheme="minorHAnsi" w:cstheme="minorHAnsi"/>
          <w:b/>
          <w:bCs/>
          <w:i w:val="0"/>
          <w:iCs/>
        </w:rPr>
        <w:t>Motion</w:t>
      </w:r>
      <w:r>
        <w:rPr>
          <w:rFonts w:asciiTheme="minorHAnsi" w:hAnsiTheme="minorHAnsi" w:cstheme="minorHAnsi"/>
          <w:i w:val="0"/>
          <w:iCs/>
        </w:rPr>
        <w:t xml:space="preserve"> was made to pass </w:t>
      </w:r>
      <w:r w:rsidRPr="004006E9">
        <w:rPr>
          <w:rFonts w:asciiTheme="minorHAnsi" w:hAnsiTheme="minorHAnsi" w:cstheme="minorHAnsi"/>
          <w:b/>
          <w:bCs/>
          <w:i w:val="0"/>
          <w:iCs/>
        </w:rPr>
        <w:t>Resolution 26-02</w:t>
      </w:r>
      <w:r>
        <w:rPr>
          <w:rFonts w:asciiTheme="minorHAnsi" w:hAnsiTheme="minorHAnsi" w:cstheme="minorHAnsi"/>
          <w:i w:val="0"/>
          <w:iCs/>
        </w:rPr>
        <w:t xml:space="preserve"> for a tax increase by </w:t>
      </w:r>
      <w:r w:rsidR="005D0F3C">
        <w:rPr>
          <w:rFonts w:asciiTheme="minorHAnsi" w:hAnsiTheme="minorHAnsi" w:cstheme="minorHAnsi"/>
          <w:i w:val="0"/>
          <w:iCs/>
        </w:rPr>
        <w:t>Jamie Draper</w:t>
      </w:r>
      <w:r>
        <w:rPr>
          <w:rFonts w:asciiTheme="minorHAnsi" w:hAnsiTheme="minorHAnsi" w:cstheme="minorHAnsi"/>
          <w:i w:val="0"/>
          <w:iCs/>
        </w:rPr>
        <w:t xml:space="preserve"> and seconded by B</w:t>
      </w:r>
      <w:r w:rsidR="005D0F3C">
        <w:rPr>
          <w:rFonts w:asciiTheme="minorHAnsi" w:hAnsiTheme="minorHAnsi" w:cstheme="minorHAnsi"/>
          <w:i w:val="0"/>
          <w:iCs/>
        </w:rPr>
        <w:t>ob Wood</w:t>
      </w:r>
      <w:r>
        <w:rPr>
          <w:rFonts w:asciiTheme="minorHAnsi" w:hAnsiTheme="minorHAnsi" w:cstheme="minorHAnsi"/>
          <w:i w:val="0"/>
          <w:iCs/>
        </w:rPr>
        <w:t>.</w:t>
      </w:r>
    </w:p>
    <w:p w14:paraId="56CB527E" w14:textId="77777777" w:rsidR="00704223" w:rsidRPr="004006E9" w:rsidRDefault="00704223" w:rsidP="005D0F3C">
      <w:pPr>
        <w:pStyle w:val="ListParagraph"/>
        <w:ind w:left="1070" w:firstLine="0"/>
        <w:rPr>
          <w:rFonts w:asciiTheme="minorHAnsi" w:hAnsiTheme="minorHAnsi" w:cstheme="minorHAnsi"/>
          <w:b/>
          <w:bCs/>
          <w:i w:val="0"/>
          <w:iCs/>
        </w:rPr>
      </w:pPr>
      <w:r w:rsidRPr="004006E9">
        <w:rPr>
          <w:rFonts w:asciiTheme="minorHAnsi" w:hAnsiTheme="minorHAnsi" w:cstheme="minorHAnsi"/>
          <w:b/>
          <w:bCs/>
          <w:i w:val="0"/>
          <w:iCs/>
        </w:rPr>
        <w:t>The Motion passed unanimously, 4-0.</w:t>
      </w:r>
    </w:p>
    <w:p w14:paraId="106704FB" w14:textId="77777777" w:rsidR="005D0F3C" w:rsidRPr="005D0F3C" w:rsidRDefault="005D0F3C" w:rsidP="005D0F3C">
      <w:pPr>
        <w:spacing w:after="0"/>
        <w:ind w:left="0" w:firstLine="0"/>
        <w:rPr>
          <w:rFonts w:asciiTheme="minorHAnsi" w:hAnsiTheme="minorHAnsi" w:cstheme="minorHAnsi"/>
          <w:b/>
          <w:i w:val="0"/>
          <w:iCs/>
          <w:szCs w:val="24"/>
        </w:rPr>
      </w:pPr>
    </w:p>
    <w:p w14:paraId="6BF3B82F" w14:textId="4FB91CE9" w:rsidR="00AF3DCB" w:rsidRPr="00FE0FFD" w:rsidRDefault="00D86B71" w:rsidP="00FE0FFD">
      <w:pPr>
        <w:pStyle w:val="ListParagraph"/>
        <w:numPr>
          <w:ilvl w:val="0"/>
          <w:numId w:val="1"/>
        </w:numPr>
        <w:spacing w:after="0"/>
        <w:rPr>
          <w:rFonts w:asciiTheme="minorHAnsi" w:hAnsiTheme="minorHAnsi" w:cstheme="minorHAnsi"/>
          <w:b/>
          <w:i w:val="0"/>
          <w:iCs/>
          <w:szCs w:val="24"/>
        </w:rPr>
      </w:pPr>
      <w:r w:rsidRPr="00FE0FFD">
        <w:rPr>
          <w:rFonts w:asciiTheme="minorHAnsi" w:hAnsiTheme="minorHAnsi" w:cstheme="minorHAnsi"/>
          <w:b/>
          <w:i w:val="0"/>
          <w:iCs/>
          <w:szCs w:val="24"/>
        </w:rPr>
        <w:t>Upcoming Events:</w:t>
      </w:r>
    </w:p>
    <w:p w14:paraId="64C9A59F" w14:textId="59B813F0" w:rsidR="00D86B71" w:rsidRDefault="00A0728B">
      <w:pPr>
        <w:pStyle w:val="ListParagraph"/>
        <w:numPr>
          <w:ilvl w:val="0"/>
          <w:numId w:val="7"/>
        </w:numPr>
        <w:spacing w:after="0"/>
        <w:rPr>
          <w:rFonts w:asciiTheme="minorHAnsi" w:hAnsiTheme="minorHAnsi" w:cstheme="minorHAnsi"/>
          <w:bCs/>
          <w:i w:val="0"/>
          <w:iCs/>
          <w:szCs w:val="24"/>
        </w:rPr>
      </w:pPr>
      <w:r>
        <w:rPr>
          <w:rFonts w:asciiTheme="minorHAnsi" w:hAnsiTheme="minorHAnsi" w:cstheme="minorHAnsi"/>
          <w:bCs/>
          <w:i w:val="0"/>
          <w:iCs/>
          <w:szCs w:val="24"/>
        </w:rPr>
        <w:t>August 13</w:t>
      </w:r>
      <w:r w:rsidR="00D86B71" w:rsidRPr="009D42E6">
        <w:rPr>
          <w:rFonts w:asciiTheme="minorHAnsi" w:hAnsiTheme="minorHAnsi" w:cstheme="minorHAnsi"/>
          <w:bCs/>
          <w:i w:val="0"/>
          <w:iCs/>
          <w:szCs w:val="24"/>
        </w:rPr>
        <w:t xml:space="preserve"> – </w:t>
      </w:r>
      <w:r w:rsidR="00836B46">
        <w:rPr>
          <w:rFonts w:asciiTheme="minorHAnsi" w:hAnsiTheme="minorHAnsi" w:cstheme="minorHAnsi"/>
          <w:bCs/>
          <w:i w:val="0"/>
          <w:iCs/>
          <w:szCs w:val="24"/>
        </w:rPr>
        <w:t xml:space="preserve">Bookmobile 12:45-2:45pm </w:t>
      </w:r>
      <w:r w:rsidR="00D86B71" w:rsidRPr="009D42E6">
        <w:rPr>
          <w:rFonts w:asciiTheme="minorHAnsi" w:hAnsiTheme="minorHAnsi" w:cstheme="minorHAnsi"/>
          <w:bCs/>
          <w:i w:val="0"/>
          <w:iCs/>
          <w:szCs w:val="24"/>
        </w:rPr>
        <w:t>firehall parking lot</w:t>
      </w:r>
    </w:p>
    <w:p w14:paraId="1D69B91C" w14:textId="0D1CA3BE" w:rsidR="00FE0FFD" w:rsidRDefault="00FE0FFD">
      <w:pPr>
        <w:pStyle w:val="ListParagraph"/>
        <w:numPr>
          <w:ilvl w:val="0"/>
          <w:numId w:val="7"/>
        </w:numPr>
        <w:spacing w:after="0"/>
        <w:rPr>
          <w:rFonts w:asciiTheme="minorHAnsi" w:hAnsiTheme="minorHAnsi" w:cstheme="minorHAnsi"/>
          <w:bCs/>
          <w:i w:val="0"/>
          <w:iCs/>
          <w:szCs w:val="24"/>
        </w:rPr>
      </w:pPr>
      <w:r>
        <w:rPr>
          <w:rFonts w:asciiTheme="minorHAnsi" w:hAnsiTheme="minorHAnsi" w:cstheme="minorHAnsi"/>
          <w:bCs/>
          <w:i w:val="0"/>
          <w:iCs/>
          <w:szCs w:val="24"/>
        </w:rPr>
        <w:t>August 13 – State Police 6:30pm in the firehall to discuss safety/security</w:t>
      </w:r>
    </w:p>
    <w:p w14:paraId="3EAADD1C" w14:textId="0E660E7B" w:rsidR="006422EC" w:rsidRDefault="00245C1A">
      <w:pPr>
        <w:pStyle w:val="ListParagraph"/>
        <w:numPr>
          <w:ilvl w:val="0"/>
          <w:numId w:val="7"/>
        </w:numPr>
        <w:spacing w:after="0"/>
        <w:rPr>
          <w:rFonts w:asciiTheme="minorHAnsi" w:hAnsiTheme="minorHAnsi" w:cstheme="minorHAnsi"/>
          <w:bCs/>
          <w:i w:val="0"/>
          <w:iCs/>
          <w:szCs w:val="24"/>
        </w:rPr>
      </w:pPr>
      <w:r>
        <w:rPr>
          <w:rFonts w:asciiTheme="minorHAnsi" w:hAnsiTheme="minorHAnsi" w:cstheme="minorHAnsi"/>
          <w:bCs/>
          <w:i w:val="0"/>
          <w:iCs/>
          <w:szCs w:val="24"/>
        </w:rPr>
        <w:t xml:space="preserve">September 8 </w:t>
      </w:r>
      <w:r w:rsidR="006422EC">
        <w:rPr>
          <w:rFonts w:asciiTheme="minorHAnsi" w:hAnsiTheme="minorHAnsi" w:cstheme="minorHAnsi"/>
          <w:bCs/>
          <w:i w:val="0"/>
          <w:iCs/>
          <w:szCs w:val="24"/>
        </w:rPr>
        <w:t>– Town Council Meeting 7pm at the firehall and on zoom</w:t>
      </w:r>
    </w:p>
    <w:p w14:paraId="03419BAE" w14:textId="77777777" w:rsidR="00245C1A" w:rsidRDefault="00245C1A" w:rsidP="00245C1A">
      <w:pPr>
        <w:pStyle w:val="ListParagraph"/>
        <w:numPr>
          <w:ilvl w:val="0"/>
          <w:numId w:val="7"/>
        </w:numPr>
        <w:spacing w:after="0"/>
        <w:rPr>
          <w:rFonts w:asciiTheme="minorHAnsi" w:hAnsiTheme="minorHAnsi" w:cstheme="minorHAnsi"/>
          <w:bCs/>
          <w:i w:val="0"/>
          <w:iCs/>
          <w:szCs w:val="24"/>
        </w:rPr>
      </w:pPr>
      <w:r>
        <w:rPr>
          <w:rFonts w:asciiTheme="minorHAnsi" w:hAnsiTheme="minorHAnsi" w:cstheme="minorHAnsi"/>
          <w:bCs/>
          <w:i w:val="0"/>
          <w:iCs/>
          <w:szCs w:val="24"/>
        </w:rPr>
        <w:t>September 26 – Dumpster can arrive anytime in the afternoon/evening</w:t>
      </w:r>
    </w:p>
    <w:p w14:paraId="416D3602" w14:textId="77777777" w:rsidR="00732F97" w:rsidRPr="00DE09B3" w:rsidRDefault="00732F97" w:rsidP="00732F97">
      <w:pPr>
        <w:spacing w:after="0"/>
        <w:ind w:left="0" w:firstLine="0"/>
        <w:rPr>
          <w:rFonts w:asciiTheme="minorHAnsi" w:hAnsiTheme="minorHAnsi" w:cstheme="minorHAnsi"/>
          <w:b/>
          <w:i w:val="0"/>
          <w:iCs/>
          <w:szCs w:val="24"/>
        </w:rPr>
      </w:pPr>
    </w:p>
    <w:p w14:paraId="11959314" w14:textId="6365BC35" w:rsidR="00732F97" w:rsidRDefault="00732F97" w:rsidP="00FE0FFD">
      <w:pPr>
        <w:pStyle w:val="ListParagraph"/>
        <w:numPr>
          <w:ilvl w:val="0"/>
          <w:numId w:val="1"/>
        </w:numPr>
        <w:spacing w:after="0"/>
        <w:rPr>
          <w:rFonts w:asciiTheme="minorHAnsi" w:hAnsiTheme="minorHAnsi" w:cstheme="minorHAnsi"/>
          <w:b/>
          <w:i w:val="0"/>
          <w:iCs/>
          <w:szCs w:val="24"/>
        </w:rPr>
      </w:pPr>
      <w:r w:rsidRPr="00DE09B3">
        <w:rPr>
          <w:rFonts w:asciiTheme="minorHAnsi" w:hAnsiTheme="minorHAnsi" w:cstheme="minorHAnsi"/>
          <w:b/>
          <w:i w:val="0"/>
          <w:iCs/>
          <w:szCs w:val="24"/>
        </w:rPr>
        <w:t>Open Forum</w:t>
      </w:r>
    </w:p>
    <w:p w14:paraId="005ADED5" w14:textId="77777777" w:rsidR="00AF3DCB" w:rsidRPr="00DE09B3" w:rsidRDefault="00AF3DCB" w:rsidP="00AF3DCB">
      <w:pPr>
        <w:pStyle w:val="ListParagraph"/>
        <w:spacing w:after="0"/>
        <w:ind w:firstLine="0"/>
        <w:rPr>
          <w:rFonts w:asciiTheme="minorHAnsi" w:hAnsiTheme="minorHAnsi" w:cstheme="minorHAnsi"/>
          <w:b/>
          <w:i w:val="0"/>
          <w:iCs/>
          <w:szCs w:val="24"/>
        </w:rPr>
      </w:pPr>
    </w:p>
    <w:p w14:paraId="7252E68D" w14:textId="7867F569" w:rsidR="00732F97" w:rsidRPr="00FE0FFD" w:rsidRDefault="00732F97" w:rsidP="00FE0FFD">
      <w:pPr>
        <w:pStyle w:val="ListParagraph"/>
        <w:numPr>
          <w:ilvl w:val="0"/>
          <w:numId w:val="1"/>
        </w:numPr>
        <w:spacing w:after="0"/>
        <w:rPr>
          <w:rFonts w:asciiTheme="minorHAnsi" w:hAnsiTheme="minorHAnsi" w:cstheme="minorHAnsi"/>
          <w:b/>
          <w:i w:val="0"/>
          <w:iCs/>
          <w:szCs w:val="24"/>
        </w:rPr>
      </w:pPr>
      <w:r w:rsidRPr="00FE0FFD">
        <w:rPr>
          <w:rFonts w:asciiTheme="minorHAnsi" w:hAnsiTheme="minorHAnsi" w:cstheme="minorHAnsi"/>
          <w:b/>
          <w:i w:val="0"/>
          <w:iCs/>
          <w:szCs w:val="24"/>
        </w:rPr>
        <w:t>Adjournment:</w:t>
      </w:r>
    </w:p>
    <w:p w14:paraId="178BF825" w14:textId="15D9ACE5" w:rsidR="00732F97" w:rsidRPr="009D42E6" w:rsidRDefault="00732F97" w:rsidP="00732F97">
      <w:pPr>
        <w:pStyle w:val="ListParagraph"/>
        <w:spacing w:after="0"/>
        <w:ind w:firstLine="0"/>
        <w:rPr>
          <w:rFonts w:asciiTheme="minorHAnsi" w:hAnsiTheme="minorHAnsi" w:cstheme="minorHAnsi"/>
          <w:bCs/>
          <w:i w:val="0"/>
          <w:iCs/>
          <w:szCs w:val="24"/>
        </w:rPr>
      </w:pPr>
      <w:r w:rsidRPr="009D42E6">
        <w:rPr>
          <w:rFonts w:asciiTheme="minorHAnsi" w:hAnsiTheme="minorHAnsi" w:cstheme="minorHAnsi"/>
          <w:bCs/>
          <w:i w:val="0"/>
          <w:iCs/>
          <w:szCs w:val="24"/>
        </w:rPr>
        <w:t xml:space="preserve">A </w:t>
      </w:r>
      <w:r w:rsidRPr="009D42E6">
        <w:rPr>
          <w:rFonts w:asciiTheme="minorHAnsi" w:hAnsiTheme="minorHAnsi" w:cstheme="minorHAnsi"/>
          <w:b/>
          <w:i w:val="0"/>
          <w:iCs/>
          <w:szCs w:val="24"/>
        </w:rPr>
        <w:t>Motion</w:t>
      </w:r>
      <w:r w:rsidRPr="009D42E6">
        <w:rPr>
          <w:rFonts w:asciiTheme="minorHAnsi" w:hAnsiTheme="minorHAnsi" w:cstheme="minorHAnsi"/>
          <w:bCs/>
          <w:i w:val="0"/>
          <w:iCs/>
          <w:szCs w:val="24"/>
        </w:rPr>
        <w:t xml:space="preserve"> was made by </w:t>
      </w:r>
      <w:r w:rsidR="00FE0FFD">
        <w:rPr>
          <w:rFonts w:asciiTheme="minorHAnsi" w:hAnsiTheme="minorHAnsi" w:cstheme="minorHAnsi"/>
          <w:bCs/>
          <w:i w:val="0"/>
          <w:iCs/>
          <w:szCs w:val="24"/>
        </w:rPr>
        <w:t>Jamie Draper</w:t>
      </w:r>
      <w:r w:rsidRPr="009D42E6">
        <w:rPr>
          <w:rFonts w:asciiTheme="minorHAnsi" w:hAnsiTheme="minorHAnsi" w:cstheme="minorHAnsi"/>
          <w:bCs/>
          <w:i w:val="0"/>
          <w:iCs/>
          <w:szCs w:val="24"/>
        </w:rPr>
        <w:t xml:space="preserve"> and seconded by </w:t>
      </w:r>
      <w:r w:rsidR="00FE0FFD">
        <w:rPr>
          <w:rFonts w:asciiTheme="minorHAnsi" w:hAnsiTheme="minorHAnsi" w:cstheme="minorHAnsi"/>
          <w:bCs/>
          <w:i w:val="0"/>
          <w:iCs/>
          <w:szCs w:val="24"/>
        </w:rPr>
        <w:t>Ben Monastero</w:t>
      </w:r>
      <w:r w:rsidRPr="009D42E6">
        <w:rPr>
          <w:rFonts w:asciiTheme="minorHAnsi" w:hAnsiTheme="minorHAnsi" w:cstheme="minorHAnsi"/>
          <w:bCs/>
          <w:i w:val="0"/>
          <w:iCs/>
          <w:szCs w:val="24"/>
        </w:rPr>
        <w:t xml:space="preserve"> to adjourn the meeting at </w:t>
      </w:r>
      <w:r w:rsidR="00762956">
        <w:rPr>
          <w:rFonts w:asciiTheme="minorHAnsi" w:hAnsiTheme="minorHAnsi" w:cstheme="minorHAnsi"/>
          <w:bCs/>
          <w:i w:val="0"/>
          <w:iCs/>
          <w:szCs w:val="24"/>
        </w:rPr>
        <w:t>8</w:t>
      </w:r>
      <w:r w:rsidR="001A14CA">
        <w:rPr>
          <w:rFonts w:asciiTheme="minorHAnsi" w:hAnsiTheme="minorHAnsi" w:cstheme="minorHAnsi"/>
          <w:bCs/>
          <w:i w:val="0"/>
          <w:iCs/>
          <w:szCs w:val="24"/>
        </w:rPr>
        <w:t>:</w:t>
      </w:r>
      <w:r w:rsidR="00FE0FFD">
        <w:rPr>
          <w:rFonts w:asciiTheme="minorHAnsi" w:hAnsiTheme="minorHAnsi" w:cstheme="minorHAnsi"/>
          <w:bCs/>
          <w:i w:val="0"/>
          <w:iCs/>
          <w:szCs w:val="24"/>
        </w:rPr>
        <w:t>3</w:t>
      </w:r>
      <w:r w:rsidR="00762956">
        <w:rPr>
          <w:rFonts w:asciiTheme="minorHAnsi" w:hAnsiTheme="minorHAnsi" w:cstheme="minorHAnsi"/>
          <w:bCs/>
          <w:i w:val="0"/>
          <w:iCs/>
          <w:szCs w:val="24"/>
        </w:rPr>
        <w:t>3</w:t>
      </w:r>
      <w:r w:rsidR="001A14CA">
        <w:rPr>
          <w:rFonts w:asciiTheme="minorHAnsi" w:hAnsiTheme="minorHAnsi" w:cstheme="minorHAnsi"/>
          <w:bCs/>
          <w:i w:val="0"/>
          <w:iCs/>
          <w:szCs w:val="24"/>
        </w:rPr>
        <w:t>pm.</w:t>
      </w:r>
    </w:p>
    <w:p w14:paraId="3A68E56A" w14:textId="6F942FC5" w:rsidR="00732F97" w:rsidRPr="00DE09B3" w:rsidRDefault="00732F97" w:rsidP="00732F97">
      <w:pPr>
        <w:pStyle w:val="ListParagraph"/>
        <w:spacing w:after="0"/>
        <w:ind w:firstLine="0"/>
        <w:rPr>
          <w:rFonts w:asciiTheme="minorHAnsi" w:hAnsiTheme="minorHAnsi" w:cstheme="minorHAnsi"/>
          <w:b/>
          <w:i w:val="0"/>
          <w:iCs/>
          <w:szCs w:val="24"/>
        </w:rPr>
      </w:pPr>
      <w:r w:rsidRPr="00DE09B3">
        <w:rPr>
          <w:rFonts w:asciiTheme="minorHAnsi" w:hAnsiTheme="minorHAnsi" w:cstheme="minorHAnsi"/>
          <w:b/>
          <w:i w:val="0"/>
          <w:iCs/>
          <w:szCs w:val="24"/>
        </w:rPr>
        <w:t xml:space="preserve">Motion passed unanimously, </w:t>
      </w:r>
      <w:r w:rsidR="00FE0FFD">
        <w:rPr>
          <w:rFonts w:asciiTheme="minorHAnsi" w:hAnsiTheme="minorHAnsi" w:cstheme="minorHAnsi"/>
          <w:b/>
          <w:i w:val="0"/>
          <w:iCs/>
          <w:szCs w:val="24"/>
        </w:rPr>
        <w:t>4</w:t>
      </w:r>
      <w:r w:rsidRPr="00DE09B3">
        <w:rPr>
          <w:rFonts w:asciiTheme="minorHAnsi" w:hAnsiTheme="minorHAnsi" w:cstheme="minorHAnsi"/>
          <w:b/>
          <w:i w:val="0"/>
          <w:iCs/>
          <w:szCs w:val="24"/>
        </w:rPr>
        <w:t>-0.</w:t>
      </w:r>
    </w:p>
    <w:p w14:paraId="0C0297AF" w14:textId="77777777" w:rsidR="00D86B71" w:rsidRPr="00DE09B3" w:rsidRDefault="00D86B71" w:rsidP="00D86B71">
      <w:pPr>
        <w:spacing w:after="0"/>
        <w:ind w:left="0" w:firstLine="0"/>
        <w:rPr>
          <w:rFonts w:asciiTheme="minorHAnsi" w:hAnsiTheme="minorHAnsi" w:cstheme="minorHAnsi"/>
          <w:b/>
          <w:i w:val="0"/>
          <w:iCs/>
          <w:szCs w:val="24"/>
        </w:rPr>
      </w:pPr>
    </w:p>
    <w:p w14:paraId="61DCEDE4" w14:textId="77777777" w:rsidR="00DE09B3" w:rsidRPr="00DE09B3" w:rsidRDefault="00DE09B3" w:rsidP="00DE09B3">
      <w:pPr>
        <w:spacing w:after="0"/>
        <w:ind w:left="0" w:firstLine="0"/>
        <w:rPr>
          <w:rFonts w:asciiTheme="minorHAnsi" w:hAnsiTheme="minorHAnsi" w:cstheme="minorHAnsi"/>
          <w:i w:val="0"/>
          <w:iCs/>
          <w:szCs w:val="24"/>
        </w:rPr>
      </w:pPr>
    </w:p>
    <w:sectPr w:rsidR="00DE09B3" w:rsidRPr="00DE09B3" w:rsidSect="004B7116">
      <w:headerReference w:type="even" r:id="rId12"/>
      <w:headerReference w:type="default" r:id="rId13"/>
      <w:footerReference w:type="even" r:id="rId14"/>
      <w:footerReference w:type="default" r:id="rId15"/>
      <w:headerReference w:type="first" r:id="rId16"/>
      <w:footerReference w:type="first" r:id="rId17"/>
      <w:pgSz w:w="12240" w:h="15840"/>
      <w:pgMar w:top="1401" w:right="1102" w:bottom="1350" w:left="1080" w:header="144" w:footer="41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93F12" w14:textId="77777777" w:rsidR="00866A26" w:rsidRDefault="00866A26">
      <w:pPr>
        <w:spacing w:after="0" w:line="240" w:lineRule="auto"/>
      </w:pPr>
      <w:r>
        <w:separator/>
      </w:r>
    </w:p>
  </w:endnote>
  <w:endnote w:type="continuationSeparator" w:id="0">
    <w:p w14:paraId="40A11BCE" w14:textId="77777777" w:rsidR="00866A26" w:rsidRDefault="00866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89810" w14:textId="77777777" w:rsidR="00171B3A" w:rsidRDefault="00171B3A">
    <w:pPr>
      <w:spacing w:after="123" w:line="259" w:lineRule="auto"/>
      <w:ind w:left="0" w:right="-72" w:firstLine="0"/>
      <w:jc w:val="right"/>
    </w:pPr>
    <w:r>
      <w:rPr>
        <w:rFonts w:ascii="Calibri" w:eastAsia="Calibri" w:hAnsi="Calibri" w:cs="Calibri"/>
        <w:i w:val="0"/>
        <w:noProof/>
        <w:sz w:val="22"/>
      </w:rPr>
      <mc:AlternateContent>
        <mc:Choice Requires="wpg">
          <w:drawing>
            <wp:anchor distT="0" distB="0" distL="114300" distR="114300" simplePos="0" relativeHeight="251661312" behindDoc="0" locked="0" layoutInCell="1" allowOverlap="1" wp14:anchorId="7E0A4F07" wp14:editId="6C86A8BD">
              <wp:simplePos x="0" y="0"/>
              <wp:positionH relativeFrom="page">
                <wp:posOffset>839724</wp:posOffset>
              </wp:positionH>
              <wp:positionV relativeFrom="page">
                <wp:posOffset>9099804</wp:posOffset>
              </wp:positionV>
              <wp:extent cx="6286500" cy="27432"/>
              <wp:effectExtent l="0" t="0" r="0" b="0"/>
              <wp:wrapSquare wrapText="bothSides"/>
              <wp:docPr id="5510" name="Group 5510"/>
              <wp:cNvGraphicFramePr/>
              <a:graphic xmlns:a="http://schemas.openxmlformats.org/drawingml/2006/main">
                <a:graphicData uri="http://schemas.microsoft.com/office/word/2010/wordprocessingGroup">
                  <wpg:wgp>
                    <wpg:cNvGrpSpPr/>
                    <wpg:grpSpPr>
                      <a:xfrm>
                        <a:off x="0" y="0"/>
                        <a:ext cx="6286500" cy="27432"/>
                        <a:chOff x="0" y="0"/>
                        <a:chExt cx="6286500" cy="27432"/>
                      </a:xfrm>
                    </wpg:grpSpPr>
                    <wps:wsp>
                      <wps:cNvPr id="5511" name="Shape 5511"/>
                      <wps:cNvSpPr/>
                      <wps:spPr>
                        <a:xfrm>
                          <a:off x="0" y="0"/>
                          <a:ext cx="6286500" cy="0"/>
                        </a:xfrm>
                        <a:custGeom>
                          <a:avLst/>
                          <a:gdLst/>
                          <a:ahLst/>
                          <a:cxnLst/>
                          <a:rect l="0" t="0" r="0" b="0"/>
                          <a:pathLst>
                            <a:path w="6286500">
                              <a:moveTo>
                                <a:pt x="0" y="0"/>
                              </a:moveTo>
                              <a:lnTo>
                                <a:pt x="6286500" y="0"/>
                              </a:lnTo>
                            </a:path>
                          </a:pathLst>
                        </a:custGeom>
                        <a:ln w="27432" cap="flat">
                          <a:round/>
                        </a:ln>
                      </wps:spPr>
                      <wps:style>
                        <a:lnRef idx="1">
                          <a:srgbClr val="F79646"/>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F33E60" id="Group 5510" o:spid="_x0000_s1026" style="position:absolute;margin-left:66.1pt;margin-top:716.5pt;width:495pt;height:2.15pt;z-index:251661312;mso-position-horizontal-relative:page;mso-position-vertical-relative:page" coordsize="6286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">
              <v:shape id="Shape 5511" o:spid="_x0000_s1027" style="position:absolute;width:62865;height:0;visibility:visible;mso-wrap-style:square;v-text-anchor:top" coordsize="6286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" path="m,l6286500,e" filled="f" strokecolor="#f79646" strokeweight="2.16pt">
                <v:path arrowok="t" textboxrect="0,0,6286500,0"/>
              </v:shape>
              <w10:wrap type="square" anchorx="page" anchory="page"/>
            </v:group>
          </w:pict>
        </mc:Fallback>
      </mc:AlternateContent>
    </w:r>
    <w:r>
      <w:rPr>
        <w:rFonts w:ascii="Calibri" w:eastAsia="Calibri" w:hAnsi="Calibri" w:cs="Calibri"/>
        <w:i w:val="0"/>
        <w:sz w:val="20"/>
      </w:rPr>
      <w:t xml:space="preserve"> </w:t>
    </w:r>
  </w:p>
  <w:p w14:paraId="639E6BBC" w14:textId="77777777" w:rsidR="00171B3A" w:rsidRDefault="00171B3A">
    <w:pPr>
      <w:spacing w:after="0" w:line="259" w:lineRule="auto"/>
      <w:ind w:left="0" w:right="-28" w:firstLine="0"/>
      <w:jc w:val="right"/>
    </w:pPr>
    <w:r>
      <w:rPr>
        <w:rFonts w:ascii="Calibri" w:eastAsia="Calibri" w:hAnsi="Calibri" w:cs="Calibri"/>
        <w:i w:val="0"/>
        <w:sz w:val="20"/>
      </w:rPr>
      <w:t xml:space="preserve">Page </w:t>
    </w:r>
    <w:r>
      <w:fldChar w:fldCharType="begin"/>
    </w:r>
    <w:r>
      <w:instrText xml:space="preserve"> PAGE   \* MERGEFORMAT </w:instrText>
    </w:r>
    <w:r>
      <w:fldChar w:fldCharType="separate"/>
    </w:r>
    <w:r>
      <w:rPr>
        <w:rFonts w:ascii="Calibri" w:eastAsia="Calibri" w:hAnsi="Calibri" w:cs="Calibri"/>
        <w:i w:val="0"/>
        <w:sz w:val="20"/>
      </w:rPr>
      <w:t>1</w:t>
    </w:r>
    <w:r>
      <w:rPr>
        <w:rFonts w:ascii="Calibri" w:eastAsia="Calibri" w:hAnsi="Calibri" w:cs="Calibri"/>
        <w:i w:val="0"/>
        <w:sz w:val="20"/>
      </w:rPr>
      <w:fldChar w:fldCharType="end"/>
    </w:r>
    <w:r>
      <w:rPr>
        <w:rFonts w:ascii="Calibri" w:eastAsia="Calibri" w:hAnsi="Calibri" w:cs="Calibri"/>
        <w:i w:val="0"/>
        <w:sz w:val="20"/>
      </w:rPr>
      <w:t xml:space="preserve">  </w:t>
    </w:r>
  </w:p>
  <w:p w14:paraId="4F9807E7" w14:textId="77777777" w:rsidR="00171B3A" w:rsidRDefault="00171B3A">
    <w:pPr>
      <w:spacing w:after="0" w:line="259" w:lineRule="auto"/>
      <w:ind w:left="389" w:firstLine="0"/>
    </w:pPr>
    <w:r>
      <w:rPr>
        <w:rFonts w:ascii="Calibri" w:eastAsia="Calibri" w:hAnsi="Calibri" w:cs="Calibri"/>
        <w:i w:val="0"/>
        <w:sz w:val="20"/>
      </w:rPr>
      <w:t xml:space="preserve">Town Council Meeting Minutes </w:t>
    </w:r>
  </w:p>
  <w:p w14:paraId="16740562" w14:textId="77777777" w:rsidR="00171B3A" w:rsidRDefault="00171B3A">
    <w:pPr>
      <w:tabs>
        <w:tab w:val="center" w:pos="1047"/>
        <w:tab w:val="center" w:pos="5042"/>
      </w:tabs>
      <w:spacing w:after="0" w:line="259" w:lineRule="auto"/>
      <w:ind w:left="0" w:firstLine="0"/>
    </w:pPr>
    <w:r>
      <w:rPr>
        <w:rFonts w:ascii="Calibri" w:eastAsia="Calibri" w:hAnsi="Calibri" w:cs="Calibri"/>
        <w:i w:val="0"/>
        <w:sz w:val="22"/>
      </w:rPr>
      <w:tab/>
    </w:r>
    <w:r>
      <w:rPr>
        <w:rFonts w:ascii="Calibri" w:eastAsia="Calibri" w:hAnsi="Calibri" w:cs="Calibri"/>
        <w:i w:val="0"/>
        <w:sz w:val="20"/>
      </w:rPr>
      <w:t xml:space="preserve">August 10, 2015 </w:t>
    </w:r>
    <w:r>
      <w:rPr>
        <w:rFonts w:ascii="Calibri" w:eastAsia="Calibri" w:hAnsi="Calibri" w:cs="Calibri"/>
        <w:i w:val="0"/>
        <w:sz w:val="20"/>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7C80F" w14:textId="77777777" w:rsidR="00DC6CA9" w:rsidRDefault="00DC6CA9" w:rsidP="005242DB">
    <w:pPr>
      <w:ind w:left="180"/>
      <w:rPr>
        <w:rFonts w:asciiTheme="minorHAnsi" w:hAnsiTheme="minorHAnsi" w:cstheme="minorHAnsi"/>
        <w:i w:val="0"/>
        <w:iCs/>
        <w:sz w:val="20"/>
        <w:szCs w:val="20"/>
      </w:rPr>
    </w:pPr>
  </w:p>
  <w:p w14:paraId="73640EFE" w14:textId="6F8809E6" w:rsidR="00171B3A" w:rsidRPr="005242DB" w:rsidRDefault="00154DE0" w:rsidP="005242DB">
    <w:pPr>
      <w:ind w:left="180"/>
      <w:rPr>
        <w:rFonts w:asciiTheme="minorHAnsi" w:hAnsiTheme="minorHAnsi" w:cstheme="minorHAnsi"/>
        <w:i w:val="0"/>
        <w:iCs/>
        <w:sz w:val="20"/>
        <w:szCs w:val="20"/>
      </w:rPr>
    </w:pPr>
    <w:r w:rsidRPr="005242DB">
      <w:rPr>
        <w:rFonts w:asciiTheme="minorHAnsi" w:hAnsiTheme="minorHAnsi" w:cstheme="minorHAnsi"/>
        <w:i w:val="0"/>
        <w:iCs/>
        <w:noProof/>
        <w:sz w:val="20"/>
        <w:szCs w:val="20"/>
      </w:rPr>
      <mc:AlternateContent>
        <mc:Choice Requires="wpg">
          <w:drawing>
            <wp:anchor distT="0" distB="0" distL="114300" distR="114300" simplePos="0" relativeHeight="251662336" behindDoc="0" locked="0" layoutInCell="1" allowOverlap="1" wp14:anchorId="05045BC4" wp14:editId="36807F60">
              <wp:simplePos x="0" y="0"/>
              <wp:positionH relativeFrom="margin">
                <wp:align>right</wp:align>
              </wp:positionH>
              <wp:positionV relativeFrom="bottomMargin">
                <wp:posOffset>171450</wp:posOffset>
              </wp:positionV>
              <wp:extent cx="6391275" cy="45085"/>
              <wp:effectExtent l="0" t="0" r="0" b="0"/>
              <wp:wrapSquare wrapText="bothSides"/>
              <wp:docPr id="5478" name="Group 5478"/>
              <wp:cNvGraphicFramePr/>
              <a:graphic xmlns:a="http://schemas.openxmlformats.org/drawingml/2006/main">
                <a:graphicData uri="http://schemas.microsoft.com/office/word/2010/wordprocessingGroup">
                  <wpg:wgp>
                    <wpg:cNvGrpSpPr/>
                    <wpg:grpSpPr>
                      <a:xfrm>
                        <a:off x="0" y="0"/>
                        <a:ext cx="6391275" cy="45085"/>
                        <a:chOff x="0" y="0"/>
                        <a:chExt cx="6286500" cy="27432"/>
                      </a:xfrm>
                    </wpg:grpSpPr>
                    <wps:wsp>
                      <wps:cNvPr id="5479" name="Shape 5479"/>
                      <wps:cNvSpPr/>
                      <wps:spPr>
                        <a:xfrm>
                          <a:off x="0" y="0"/>
                          <a:ext cx="6286500" cy="0"/>
                        </a:xfrm>
                        <a:custGeom>
                          <a:avLst/>
                          <a:gdLst/>
                          <a:ahLst/>
                          <a:cxnLst/>
                          <a:rect l="0" t="0" r="0" b="0"/>
                          <a:pathLst>
                            <a:path w="6286500">
                              <a:moveTo>
                                <a:pt x="0" y="0"/>
                              </a:moveTo>
                              <a:lnTo>
                                <a:pt x="6286500" y="0"/>
                              </a:lnTo>
                            </a:path>
                          </a:pathLst>
                        </a:custGeom>
                        <a:ln w="27432" cap="flat">
                          <a:round/>
                        </a:ln>
                      </wps:spPr>
                      <wps:style>
                        <a:lnRef idx="1">
                          <a:srgbClr val="F79646"/>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6AA9ED" id="Group 5478" o:spid="_x0000_s1026" style="position:absolute;margin-left:452.05pt;margin-top:13.5pt;width:503.25pt;height:3.55pt;z-index:251662336;mso-position-horizontal:right;mso-position-horizontal-relative:margin;mso-position-vertical-relative:bottom-margin-area;mso-width-relative:margin;mso-height-relative:margin" coordsize="6286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">
              <v:shape id="Shape 5479" o:spid="_x0000_s1027" style="position:absolute;width:62865;height:0;visibility:visible;mso-wrap-style:square;v-text-anchor:top" coordsize="6286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" path="m,l6286500,e" filled="f" strokecolor="#f79646" strokeweight="2.16pt">
                <v:path arrowok="t" textboxrect="0,0,6286500,0"/>
              </v:shape>
              <w10:wrap type="square" anchorx="margin" anchory="margin"/>
            </v:group>
          </w:pict>
        </mc:Fallback>
      </mc:AlternateContent>
    </w:r>
    <w:r w:rsidRPr="005242DB">
      <w:rPr>
        <w:rFonts w:asciiTheme="minorHAnsi" w:hAnsiTheme="minorHAnsi" w:cstheme="minorHAnsi"/>
        <w:i w:val="0"/>
        <w:iCs/>
        <w:sz w:val="20"/>
        <w:szCs w:val="20"/>
      </w:rPr>
      <w:t>T</w:t>
    </w:r>
    <w:r w:rsidR="00171B3A" w:rsidRPr="005242DB">
      <w:rPr>
        <w:rFonts w:asciiTheme="minorHAnsi" w:hAnsiTheme="minorHAnsi" w:cstheme="minorHAnsi"/>
        <w:i w:val="0"/>
        <w:iCs/>
        <w:sz w:val="20"/>
        <w:szCs w:val="20"/>
      </w:rPr>
      <w:t xml:space="preserve">own Council Meeting Minutes </w:t>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t xml:space="preserve">Page </w:t>
    </w:r>
    <w:r w:rsidR="005242DB" w:rsidRPr="005242DB">
      <w:rPr>
        <w:rFonts w:asciiTheme="minorHAnsi" w:hAnsiTheme="minorHAnsi" w:cstheme="minorHAnsi"/>
        <w:i w:val="0"/>
        <w:iCs/>
        <w:sz w:val="20"/>
        <w:szCs w:val="20"/>
      </w:rPr>
      <w:fldChar w:fldCharType="begin"/>
    </w:r>
    <w:r w:rsidR="005242DB" w:rsidRPr="005242DB">
      <w:rPr>
        <w:rFonts w:asciiTheme="minorHAnsi" w:hAnsiTheme="minorHAnsi" w:cstheme="minorHAnsi"/>
        <w:i w:val="0"/>
        <w:iCs/>
        <w:sz w:val="20"/>
        <w:szCs w:val="20"/>
      </w:rPr>
      <w:instrText xml:space="preserve"> PAGE   \* MERGEFORMAT </w:instrText>
    </w:r>
    <w:r w:rsidR="005242DB" w:rsidRPr="005242DB">
      <w:rPr>
        <w:rFonts w:asciiTheme="minorHAnsi" w:hAnsiTheme="minorHAnsi" w:cstheme="minorHAnsi"/>
        <w:i w:val="0"/>
        <w:iCs/>
        <w:sz w:val="20"/>
        <w:szCs w:val="20"/>
      </w:rPr>
      <w:fldChar w:fldCharType="separate"/>
    </w:r>
    <w:r w:rsidR="00491F86">
      <w:rPr>
        <w:rFonts w:asciiTheme="minorHAnsi" w:hAnsiTheme="minorHAnsi" w:cstheme="minorHAnsi"/>
        <w:i w:val="0"/>
        <w:iCs/>
        <w:noProof/>
        <w:sz w:val="20"/>
        <w:szCs w:val="20"/>
      </w:rPr>
      <w:t>2</w:t>
    </w:r>
    <w:r w:rsidR="005242DB" w:rsidRPr="005242DB">
      <w:rPr>
        <w:rFonts w:asciiTheme="minorHAnsi" w:hAnsiTheme="minorHAnsi" w:cstheme="minorHAnsi"/>
        <w:i w:val="0"/>
        <w:iCs/>
        <w:noProof/>
        <w:sz w:val="20"/>
        <w:szCs w:val="20"/>
      </w:rPr>
      <w:fldChar w:fldCharType="end"/>
    </w:r>
  </w:p>
  <w:p w14:paraId="60A02054" w14:textId="7E4F8618" w:rsidR="00171B3A" w:rsidRDefault="00334B6D" w:rsidP="00BA0599">
    <w:pPr>
      <w:ind w:left="180"/>
      <w:rPr>
        <w:rFonts w:asciiTheme="minorHAnsi" w:hAnsiTheme="minorHAnsi" w:cstheme="minorHAnsi"/>
        <w:i w:val="0"/>
        <w:iCs/>
        <w:sz w:val="20"/>
        <w:szCs w:val="20"/>
      </w:rPr>
    </w:pPr>
    <w:r>
      <w:rPr>
        <w:rFonts w:asciiTheme="minorHAnsi" w:hAnsiTheme="minorHAnsi" w:cstheme="minorHAnsi"/>
        <w:i w:val="0"/>
        <w:iCs/>
        <w:sz w:val="20"/>
        <w:szCs w:val="20"/>
      </w:rPr>
      <w:t>August 15</w:t>
    </w:r>
    <w:r w:rsidR="00404128">
      <w:rPr>
        <w:rFonts w:asciiTheme="minorHAnsi" w:hAnsiTheme="minorHAnsi" w:cstheme="minorHAnsi"/>
        <w:i w:val="0"/>
        <w:iCs/>
        <w:sz w:val="20"/>
        <w:szCs w:val="20"/>
      </w:rPr>
      <w:t>, 202</w:t>
    </w:r>
    <w:r w:rsidR="00705C4C">
      <w:rPr>
        <w:rFonts w:asciiTheme="minorHAnsi" w:hAnsiTheme="minorHAnsi" w:cstheme="minorHAnsi"/>
        <w:i w:val="0"/>
        <w:iCs/>
        <w:sz w:val="20"/>
        <w:szCs w:val="20"/>
      </w:rPr>
      <w:t>5</w:t>
    </w:r>
  </w:p>
  <w:p w14:paraId="675EF4DC" w14:textId="77777777" w:rsidR="00F209CF" w:rsidRPr="005242DB" w:rsidRDefault="00F209CF" w:rsidP="005242DB">
    <w:pPr>
      <w:ind w:left="180"/>
      <w:rPr>
        <w:rFonts w:asciiTheme="minorHAnsi" w:hAnsiTheme="minorHAnsi" w:cstheme="minorHAnsi"/>
        <w:i w:val="0"/>
        <w:iCs/>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6223E" w14:textId="62502593" w:rsidR="00171B3A" w:rsidRDefault="00171B3A">
    <w:pPr>
      <w:spacing w:after="123" w:line="259" w:lineRule="auto"/>
      <w:ind w:left="0" w:right="-72" w:firstLine="0"/>
      <w:jc w:val="right"/>
    </w:pPr>
    <w:r>
      <w:rPr>
        <w:rFonts w:ascii="Calibri" w:eastAsia="Calibri" w:hAnsi="Calibri" w:cs="Calibri"/>
        <w:i w:val="0"/>
        <w:sz w:val="20"/>
      </w:rPr>
      <w:t xml:space="preserve"> </w:t>
    </w:r>
  </w:p>
  <w:p w14:paraId="4BDCA066" w14:textId="574E7DCA" w:rsidR="00171B3A" w:rsidRDefault="00154DE0" w:rsidP="00154DE0">
    <w:pPr>
      <w:spacing w:after="0" w:line="259" w:lineRule="auto"/>
      <w:ind w:left="720" w:right="-28" w:firstLine="0"/>
    </w:pPr>
    <w:r>
      <w:rPr>
        <w:rFonts w:ascii="Calibri" w:eastAsia="Calibri" w:hAnsi="Calibri" w:cs="Calibri"/>
        <w:i w:val="0"/>
        <w:noProof/>
        <w:sz w:val="22"/>
      </w:rPr>
      <mc:AlternateContent>
        <mc:Choice Requires="wpg">
          <w:drawing>
            <wp:anchor distT="0" distB="0" distL="114300" distR="114300" simplePos="0" relativeHeight="251663360" behindDoc="0" locked="0" layoutInCell="1" allowOverlap="1" wp14:anchorId="4E67D0C1" wp14:editId="1C6B7A6E">
              <wp:simplePos x="0" y="0"/>
              <wp:positionH relativeFrom="margin">
                <wp:align>center</wp:align>
              </wp:positionH>
              <wp:positionV relativeFrom="page">
                <wp:posOffset>9337675</wp:posOffset>
              </wp:positionV>
              <wp:extent cx="6286500" cy="27305"/>
              <wp:effectExtent l="0" t="0" r="0" b="0"/>
              <wp:wrapSquare wrapText="bothSides"/>
              <wp:docPr id="5446" name="Group 5446"/>
              <wp:cNvGraphicFramePr/>
              <a:graphic xmlns:a="http://schemas.openxmlformats.org/drawingml/2006/main">
                <a:graphicData uri="http://schemas.microsoft.com/office/word/2010/wordprocessingGroup">
                  <wpg:wgp>
                    <wpg:cNvGrpSpPr/>
                    <wpg:grpSpPr>
                      <a:xfrm>
                        <a:off x="0" y="0"/>
                        <a:ext cx="6286500" cy="27305"/>
                        <a:chOff x="0" y="0"/>
                        <a:chExt cx="6286500" cy="27432"/>
                      </a:xfrm>
                    </wpg:grpSpPr>
                    <wps:wsp>
                      <wps:cNvPr id="5447" name="Shape 5447"/>
                      <wps:cNvSpPr/>
                      <wps:spPr>
                        <a:xfrm>
                          <a:off x="0" y="0"/>
                          <a:ext cx="6286500" cy="0"/>
                        </a:xfrm>
                        <a:custGeom>
                          <a:avLst/>
                          <a:gdLst/>
                          <a:ahLst/>
                          <a:cxnLst/>
                          <a:rect l="0" t="0" r="0" b="0"/>
                          <a:pathLst>
                            <a:path w="6286500">
                              <a:moveTo>
                                <a:pt x="0" y="0"/>
                              </a:moveTo>
                              <a:lnTo>
                                <a:pt x="6286500" y="0"/>
                              </a:lnTo>
                            </a:path>
                          </a:pathLst>
                        </a:custGeom>
                        <a:ln w="27432" cap="flat">
                          <a:round/>
                        </a:ln>
                      </wps:spPr>
                      <wps:style>
                        <a:lnRef idx="1">
                          <a:srgbClr val="F79646"/>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11EC1E" id="Group 5446" o:spid="_x0000_s1026" style="position:absolute;margin-left:0;margin-top:735.25pt;width:495pt;height:2.15pt;z-index:251663360;mso-position-horizontal:center;mso-position-horizontal-relative:margin;mso-position-vertical-relative:page" coordsize="6286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">
              <v:shape id="Shape 5447" o:spid="_x0000_s1027" style="position:absolute;width:62865;height:0;visibility:visible;mso-wrap-style:square;v-text-anchor:top" coordsize="6286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" path="m,l6286500,e" filled="f" strokecolor="#f79646" strokeweight="2.16pt">
                <v:path arrowok="t" textboxrect="0,0,6286500,0"/>
              </v:shape>
              <w10:wrap type="square" anchorx="margin" anchory="page"/>
            </v:group>
          </w:pict>
        </mc:Fallback>
      </mc:AlternateContent>
    </w:r>
    <w:r w:rsidR="00171B3A">
      <w:rPr>
        <w:rFonts w:ascii="Calibri" w:eastAsia="Calibri" w:hAnsi="Calibri" w:cs="Calibri"/>
        <w:i w:val="0"/>
        <w:sz w:val="20"/>
      </w:rPr>
      <w:t xml:space="preserve">Town Council Meeting Minutes </w:t>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t xml:space="preserve">Page </w:t>
    </w:r>
    <w:r w:rsidRPr="00154DE0">
      <w:rPr>
        <w:rFonts w:ascii="Calibri" w:eastAsia="Calibri" w:hAnsi="Calibri" w:cs="Calibri"/>
        <w:i w:val="0"/>
        <w:sz w:val="20"/>
      </w:rPr>
      <w:fldChar w:fldCharType="begin"/>
    </w:r>
    <w:r w:rsidRPr="00154DE0">
      <w:rPr>
        <w:rFonts w:ascii="Calibri" w:eastAsia="Calibri" w:hAnsi="Calibri" w:cs="Calibri"/>
        <w:i w:val="0"/>
        <w:sz w:val="20"/>
      </w:rPr>
      <w:instrText xml:space="preserve"> PAGE   \* MERGEFORMAT </w:instrText>
    </w:r>
    <w:r w:rsidRPr="00154DE0">
      <w:rPr>
        <w:rFonts w:ascii="Calibri" w:eastAsia="Calibri" w:hAnsi="Calibri" w:cs="Calibri"/>
        <w:i w:val="0"/>
        <w:sz w:val="20"/>
      </w:rPr>
      <w:fldChar w:fldCharType="separate"/>
    </w:r>
    <w:r w:rsidRPr="00154DE0">
      <w:rPr>
        <w:rFonts w:ascii="Calibri" w:eastAsia="Calibri" w:hAnsi="Calibri" w:cs="Calibri"/>
        <w:i w:val="0"/>
        <w:noProof/>
        <w:sz w:val="20"/>
      </w:rPr>
      <w:t>1</w:t>
    </w:r>
    <w:r w:rsidRPr="00154DE0">
      <w:rPr>
        <w:rFonts w:ascii="Calibri" w:eastAsia="Calibri" w:hAnsi="Calibri" w:cs="Calibri"/>
        <w:i w:val="0"/>
        <w:noProof/>
        <w:sz w:val="20"/>
      </w:rPr>
      <w:fldChar w:fldCharType="end"/>
    </w:r>
  </w:p>
  <w:p w14:paraId="6A0257DF" w14:textId="25962631" w:rsidR="00171B3A" w:rsidRDefault="003D3E6A" w:rsidP="00154DE0">
    <w:pPr>
      <w:spacing w:after="0" w:line="259" w:lineRule="auto"/>
      <w:ind w:left="720"/>
    </w:pPr>
    <w:r>
      <w:rPr>
        <w:rFonts w:ascii="Calibri" w:eastAsia="Calibri" w:hAnsi="Calibri" w:cs="Calibri"/>
        <w:i w:val="0"/>
        <w:sz w:val="20"/>
      </w:rPr>
      <w:t>January 11,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0A8E8" w14:textId="77777777" w:rsidR="00866A26" w:rsidRDefault="00866A26">
      <w:pPr>
        <w:spacing w:after="0" w:line="240" w:lineRule="auto"/>
      </w:pPr>
      <w:r>
        <w:separator/>
      </w:r>
    </w:p>
  </w:footnote>
  <w:footnote w:type="continuationSeparator" w:id="0">
    <w:p w14:paraId="30F339F5" w14:textId="77777777" w:rsidR="00866A26" w:rsidRDefault="00866A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2B1FD" w14:textId="77777777" w:rsidR="00171B3A" w:rsidRDefault="00171B3A">
    <w:pPr>
      <w:spacing w:after="0" w:line="259" w:lineRule="auto"/>
      <w:ind w:left="0" w:right="648" w:firstLine="0"/>
      <w:jc w:val="right"/>
    </w:pPr>
    <w:r>
      <w:rPr>
        <w:noProof/>
      </w:rPr>
      <w:drawing>
        <wp:anchor distT="0" distB="0" distL="114300" distR="114300" simplePos="0" relativeHeight="251658240" behindDoc="0" locked="0" layoutInCell="1" allowOverlap="0" wp14:anchorId="26B22AED" wp14:editId="1C257DD9">
          <wp:simplePos x="0" y="0"/>
          <wp:positionH relativeFrom="page">
            <wp:posOffset>1143000</wp:posOffset>
          </wp:positionH>
          <wp:positionV relativeFrom="page">
            <wp:posOffset>457200</wp:posOffset>
          </wp:positionV>
          <wp:extent cx="5486400" cy="618744"/>
          <wp:effectExtent l="0" t="0" r="0" b="0"/>
          <wp:wrapSquare wrapText="bothSides"/>
          <wp:docPr id="62" name="Picture 62"/>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5486400" cy="618744"/>
                  </a:xfrm>
                  <a:prstGeom prst="rect">
                    <a:avLst/>
                  </a:prstGeom>
                </pic:spPr>
              </pic:pic>
            </a:graphicData>
          </a:graphic>
        </wp:anchor>
      </w:drawing>
    </w:r>
    <w:r w:rsidRPr="44D39EB5">
      <w:rPr>
        <w:rFonts w:ascii="Calibri" w:eastAsia="Calibri" w:hAnsi="Calibri" w:cs="Calibri"/>
        <w:i w:val="0"/>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16D68" w14:textId="77777777" w:rsidR="00EF24EF" w:rsidRDefault="00EF24EF" w:rsidP="00154DE0">
    <w:pPr>
      <w:spacing w:after="0" w:line="259" w:lineRule="auto"/>
      <w:ind w:left="0" w:right="68" w:firstLine="0"/>
      <w:jc w:val="right"/>
      <w:rPr>
        <w:rFonts w:ascii="Calibri" w:eastAsia="Calibri" w:hAnsi="Calibri" w:cs="Calibri"/>
        <w:i w:val="0"/>
        <w:sz w:val="20"/>
        <w:szCs w:val="20"/>
      </w:rPr>
    </w:pPr>
  </w:p>
  <w:p w14:paraId="179B53D8" w14:textId="45BFBA30" w:rsidR="00171B3A" w:rsidRDefault="00154B99" w:rsidP="00154DE0">
    <w:pPr>
      <w:spacing w:after="0" w:line="259" w:lineRule="auto"/>
      <w:ind w:left="0" w:right="68" w:firstLine="0"/>
      <w:jc w:val="right"/>
    </w:pPr>
    <w:r>
      <w:rPr>
        <w:noProof/>
      </w:rPr>
      <w:drawing>
        <wp:inline distT="0" distB="0" distL="0" distR="0" wp14:anchorId="6756A152" wp14:editId="6C9366B3">
          <wp:extent cx="5943600" cy="657217"/>
          <wp:effectExtent l="0" t="0" r="0" b="0"/>
          <wp:docPr id="14" name="Picture 14" descr="A picture containing text, mollu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mollus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87920" cy="662118"/>
                  </a:xfrm>
                  <a:prstGeom prst="rect">
                    <a:avLst/>
                  </a:prstGeom>
                </pic:spPr>
              </pic:pic>
            </a:graphicData>
          </a:graphic>
        </wp:inline>
      </w:drawing>
    </w:r>
    <w:r w:rsidR="00171B3A" w:rsidRPr="44D39EB5">
      <w:rPr>
        <w:rFonts w:ascii="Calibri" w:eastAsia="Calibri" w:hAnsi="Calibri" w:cs="Calibri"/>
        <w:i w:val="0"/>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5C980" w14:textId="77777777" w:rsidR="00171B3A" w:rsidRDefault="00171B3A">
    <w:pPr>
      <w:spacing w:after="0" w:line="259" w:lineRule="auto"/>
      <w:ind w:left="0" w:right="648" w:firstLine="0"/>
      <w:jc w:val="right"/>
    </w:pPr>
    <w:r>
      <w:rPr>
        <w:noProof/>
      </w:rPr>
      <w:drawing>
        <wp:anchor distT="0" distB="0" distL="114300" distR="114300" simplePos="0" relativeHeight="251660288" behindDoc="0" locked="0" layoutInCell="1" allowOverlap="0" wp14:anchorId="4487E3F4" wp14:editId="2C40D63E">
          <wp:simplePos x="0" y="0"/>
          <wp:positionH relativeFrom="page">
            <wp:posOffset>1143000</wp:posOffset>
          </wp:positionH>
          <wp:positionV relativeFrom="page">
            <wp:posOffset>457200</wp:posOffset>
          </wp:positionV>
          <wp:extent cx="5486400" cy="618744"/>
          <wp:effectExtent l="0" t="0" r="0" b="0"/>
          <wp:wrapSquare wrapText="bothSides"/>
          <wp:docPr id="63" name="Picture 6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5486400" cy="618744"/>
                  </a:xfrm>
                  <a:prstGeom prst="rect">
                    <a:avLst/>
                  </a:prstGeom>
                </pic:spPr>
              </pic:pic>
            </a:graphicData>
          </a:graphic>
        </wp:anchor>
      </w:drawing>
    </w:r>
    <w:r w:rsidRPr="44D39EB5">
      <w:rPr>
        <w:rFonts w:ascii="Calibri" w:eastAsia="Calibri" w:hAnsi="Calibri" w:cs="Calibri"/>
        <w:i w:val="0"/>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1B39"/>
    <w:multiLevelType w:val="hybridMultilevel"/>
    <w:tmpl w:val="315849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DC5F2B"/>
    <w:multiLevelType w:val="hybridMultilevel"/>
    <w:tmpl w:val="A8FC47E4"/>
    <w:lvl w:ilvl="0" w:tplc="DC16ECF2">
      <w:start w:val="2"/>
      <w:numFmt w:val="lowerRoman"/>
      <w:lvlText w:val="%1."/>
      <w:lvlJc w:val="left"/>
      <w:pPr>
        <w:ind w:left="1801" w:hanging="720"/>
      </w:pPr>
      <w:rPr>
        <w:rFonts w:hint="default"/>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2">
    <w:nsid w:val="07050645"/>
    <w:multiLevelType w:val="hybridMultilevel"/>
    <w:tmpl w:val="600C0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8C249A"/>
    <w:multiLevelType w:val="hybridMultilevel"/>
    <w:tmpl w:val="C90A26A0"/>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
    <w:nsid w:val="12F73644"/>
    <w:multiLevelType w:val="hybridMultilevel"/>
    <w:tmpl w:val="0DBA1816"/>
    <w:lvl w:ilvl="0" w:tplc="04090001">
      <w:start w:val="1"/>
      <w:numFmt w:val="bullet"/>
      <w:lvlText w:val=""/>
      <w:lvlJc w:val="left"/>
      <w:pPr>
        <w:ind w:left="1801" w:hanging="360"/>
      </w:pPr>
      <w:rPr>
        <w:rFonts w:ascii="Symbol" w:hAnsi="Symbol" w:hint="default"/>
      </w:rPr>
    </w:lvl>
    <w:lvl w:ilvl="1" w:tplc="04090003" w:tentative="1">
      <w:start w:val="1"/>
      <w:numFmt w:val="bullet"/>
      <w:lvlText w:val="o"/>
      <w:lvlJc w:val="left"/>
      <w:pPr>
        <w:ind w:left="2521" w:hanging="360"/>
      </w:pPr>
      <w:rPr>
        <w:rFonts w:ascii="Courier New" w:hAnsi="Courier New" w:cs="Courier New" w:hint="default"/>
      </w:rPr>
    </w:lvl>
    <w:lvl w:ilvl="2" w:tplc="04090005" w:tentative="1">
      <w:start w:val="1"/>
      <w:numFmt w:val="bullet"/>
      <w:lvlText w:val=""/>
      <w:lvlJc w:val="left"/>
      <w:pPr>
        <w:ind w:left="3241" w:hanging="360"/>
      </w:pPr>
      <w:rPr>
        <w:rFonts w:ascii="Wingdings" w:hAnsi="Wingdings" w:hint="default"/>
      </w:rPr>
    </w:lvl>
    <w:lvl w:ilvl="3" w:tplc="04090001" w:tentative="1">
      <w:start w:val="1"/>
      <w:numFmt w:val="bullet"/>
      <w:lvlText w:val=""/>
      <w:lvlJc w:val="left"/>
      <w:pPr>
        <w:ind w:left="3961" w:hanging="360"/>
      </w:pPr>
      <w:rPr>
        <w:rFonts w:ascii="Symbol" w:hAnsi="Symbol" w:hint="default"/>
      </w:rPr>
    </w:lvl>
    <w:lvl w:ilvl="4" w:tplc="04090003" w:tentative="1">
      <w:start w:val="1"/>
      <w:numFmt w:val="bullet"/>
      <w:lvlText w:val="o"/>
      <w:lvlJc w:val="left"/>
      <w:pPr>
        <w:ind w:left="4681" w:hanging="360"/>
      </w:pPr>
      <w:rPr>
        <w:rFonts w:ascii="Courier New" w:hAnsi="Courier New" w:cs="Courier New" w:hint="default"/>
      </w:rPr>
    </w:lvl>
    <w:lvl w:ilvl="5" w:tplc="04090005" w:tentative="1">
      <w:start w:val="1"/>
      <w:numFmt w:val="bullet"/>
      <w:lvlText w:val=""/>
      <w:lvlJc w:val="left"/>
      <w:pPr>
        <w:ind w:left="5401" w:hanging="360"/>
      </w:pPr>
      <w:rPr>
        <w:rFonts w:ascii="Wingdings" w:hAnsi="Wingdings" w:hint="default"/>
      </w:rPr>
    </w:lvl>
    <w:lvl w:ilvl="6" w:tplc="04090001" w:tentative="1">
      <w:start w:val="1"/>
      <w:numFmt w:val="bullet"/>
      <w:lvlText w:val=""/>
      <w:lvlJc w:val="left"/>
      <w:pPr>
        <w:ind w:left="6121" w:hanging="360"/>
      </w:pPr>
      <w:rPr>
        <w:rFonts w:ascii="Symbol" w:hAnsi="Symbol" w:hint="default"/>
      </w:rPr>
    </w:lvl>
    <w:lvl w:ilvl="7" w:tplc="04090003" w:tentative="1">
      <w:start w:val="1"/>
      <w:numFmt w:val="bullet"/>
      <w:lvlText w:val="o"/>
      <w:lvlJc w:val="left"/>
      <w:pPr>
        <w:ind w:left="6841" w:hanging="360"/>
      </w:pPr>
      <w:rPr>
        <w:rFonts w:ascii="Courier New" w:hAnsi="Courier New" w:cs="Courier New" w:hint="default"/>
      </w:rPr>
    </w:lvl>
    <w:lvl w:ilvl="8" w:tplc="04090005" w:tentative="1">
      <w:start w:val="1"/>
      <w:numFmt w:val="bullet"/>
      <w:lvlText w:val=""/>
      <w:lvlJc w:val="left"/>
      <w:pPr>
        <w:ind w:left="7561" w:hanging="360"/>
      </w:pPr>
      <w:rPr>
        <w:rFonts w:ascii="Wingdings" w:hAnsi="Wingdings" w:hint="default"/>
      </w:rPr>
    </w:lvl>
  </w:abstractNum>
  <w:abstractNum w:abstractNumId="5">
    <w:nsid w:val="1AA67E1F"/>
    <w:multiLevelType w:val="hybridMultilevel"/>
    <w:tmpl w:val="9F2018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5125CF8"/>
    <w:multiLevelType w:val="hybridMultilevel"/>
    <w:tmpl w:val="F46C5DB6"/>
    <w:lvl w:ilvl="0" w:tplc="96E2EA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881BFB"/>
    <w:multiLevelType w:val="hybridMultilevel"/>
    <w:tmpl w:val="4290D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F834A8"/>
    <w:multiLevelType w:val="hybridMultilevel"/>
    <w:tmpl w:val="AD4CCAA8"/>
    <w:lvl w:ilvl="0" w:tplc="04090001">
      <w:start w:val="1"/>
      <w:numFmt w:val="bullet"/>
      <w:lvlText w:val=""/>
      <w:lvlJc w:val="left"/>
      <w:pPr>
        <w:ind w:left="1801" w:hanging="360"/>
      </w:pPr>
      <w:rPr>
        <w:rFonts w:ascii="Symbol" w:hAnsi="Symbol" w:hint="default"/>
      </w:rPr>
    </w:lvl>
    <w:lvl w:ilvl="1" w:tplc="04090003" w:tentative="1">
      <w:start w:val="1"/>
      <w:numFmt w:val="bullet"/>
      <w:lvlText w:val="o"/>
      <w:lvlJc w:val="left"/>
      <w:pPr>
        <w:ind w:left="2521" w:hanging="360"/>
      </w:pPr>
      <w:rPr>
        <w:rFonts w:ascii="Courier New" w:hAnsi="Courier New" w:cs="Courier New" w:hint="default"/>
      </w:rPr>
    </w:lvl>
    <w:lvl w:ilvl="2" w:tplc="04090005" w:tentative="1">
      <w:start w:val="1"/>
      <w:numFmt w:val="bullet"/>
      <w:lvlText w:val=""/>
      <w:lvlJc w:val="left"/>
      <w:pPr>
        <w:ind w:left="3241" w:hanging="360"/>
      </w:pPr>
      <w:rPr>
        <w:rFonts w:ascii="Wingdings" w:hAnsi="Wingdings" w:hint="default"/>
      </w:rPr>
    </w:lvl>
    <w:lvl w:ilvl="3" w:tplc="04090001" w:tentative="1">
      <w:start w:val="1"/>
      <w:numFmt w:val="bullet"/>
      <w:lvlText w:val=""/>
      <w:lvlJc w:val="left"/>
      <w:pPr>
        <w:ind w:left="3961" w:hanging="360"/>
      </w:pPr>
      <w:rPr>
        <w:rFonts w:ascii="Symbol" w:hAnsi="Symbol" w:hint="default"/>
      </w:rPr>
    </w:lvl>
    <w:lvl w:ilvl="4" w:tplc="04090003" w:tentative="1">
      <w:start w:val="1"/>
      <w:numFmt w:val="bullet"/>
      <w:lvlText w:val="o"/>
      <w:lvlJc w:val="left"/>
      <w:pPr>
        <w:ind w:left="4681" w:hanging="360"/>
      </w:pPr>
      <w:rPr>
        <w:rFonts w:ascii="Courier New" w:hAnsi="Courier New" w:cs="Courier New" w:hint="default"/>
      </w:rPr>
    </w:lvl>
    <w:lvl w:ilvl="5" w:tplc="04090005" w:tentative="1">
      <w:start w:val="1"/>
      <w:numFmt w:val="bullet"/>
      <w:lvlText w:val=""/>
      <w:lvlJc w:val="left"/>
      <w:pPr>
        <w:ind w:left="5401" w:hanging="360"/>
      </w:pPr>
      <w:rPr>
        <w:rFonts w:ascii="Wingdings" w:hAnsi="Wingdings" w:hint="default"/>
      </w:rPr>
    </w:lvl>
    <w:lvl w:ilvl="6" w:tplc="04090001" w:tentative="1">
      <w:start w:val="1"/>
      <w:numFmt w:val="bullet"/>
      <w:lvlText w:val=""/>
      <w:lvlJc w:val="left"/>
      <w:pPr>
        <w:ind w:left="6121" w:hanging="360"/>
      </w:pPr>
      <w:rPr>
        <w:rFonts w:ascii="Symbol" w:hAnsi="Symbol" w:hint="default"/>
      </w:rPr>
    </w:lvl>
    <w:lvl w:ilvl="7" w:tplc="04090003" w:tentative="1">
      <w:start w:val="1"/>
      <w:numFmt w:val="bullet"/>
      <w:lvlText w:val="o"/>
      <w:lvlJc w:val="left"/>
      <w:pPr>
        <w:ind w:left="6841" w:hanging="360"/>
      </w:pPr>
      <w:rPr>
        <w:rFonts w:ascii="Courier New" w:hAnsi="Courier New" w:cs="Courier New" w:hint="default"/>
      </w:rPr>
    </w:lvl>
    <w:lvl w:ilvl="8" w:tplc="04090005" w:tentative="1">
      <w:start w:val="1"/>
      <w:numFmt w:val="bullet"/>
      <w:lvlText w:val=""/>
      <w:lvlJc w:val="left"/>
      <w:pPr>
        <w:ind w:left="7561" w:hanging="360"/>
      </w:pPr>
      <w:rPr>
        <w:rFonts w:ascii="Wingdings" w:hAnsi="Wingdings" w:hint="default"/>
      </w:rPr>
    </w:lvl>
  </w:abstractNum>
  <w:abstractNum w:abstractNumId="9">
    <w:nsid w:val="390E1302"/>
    <w:multiLevelType w:val="hybridMultilevel"/>
    <w:tmpl w:val="A696740A"/>
    <w:lvl w:ilvl="0" w:tplc="F15AAF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8AF3875"/>
    <w:multiLevelType w:val="hybridMultilevel"/>
    <w:tmpl w:val="0F209214"/>
    <w:lvl w:ilvl="0" w:tplc="547695C4">
      <w:start w:val="10"/>
      <w:numFmt w:val="lowerLetter"/>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1">
    <w:nsid w:val="4E3A5962"/>
    <w:multiLevelType w:val="hybridMultilevel"/>
    <w:tmpl w:val="8806E00C"/>
    <w:lvl w:ilvl="0" w:tplc="F15AAFD8">
      <w:start w:val="1"/>
      <w:numFmt w:val="lowerLetter"/>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2">
    <w:nsid w:val="59403FA4"/>
    <w:multiLevelType w:val="hybridMultilevel"/>
    <w:tmpl w:val="AB36DF26"/>
    <w:lvl w:ilvl="0" w:tplc="F8B28668">
      <w:start w:val="1"/>
      <w:numFmt w:val="lowerLetter"/>
      <w:lvlText w:val="%1."/>
      <w:lvlJc w:val="left"/>
      <w:pPr>
        <w:ind w:left="1441" w:hanging="360"/>
      </w:pPr>
      <w:rPr>
        <w:rFonts w:hint="default"/>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13">
    <w:nsid w:val="65F001CE"/>
    <w:multiLevelType w:val="hybridMultilevel"/>
    <w:tmpl w:val="4622E22C"/>
    <w:lvl w:ilvl="0" w:tplc="FB627DFA">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nsid w:val="6E6144C9"/>
    <w:multiLevelType w:val="hybridMultilevel"/>
    <w:tmpl w:val="75468B80"/>
    <w:lvl w:ilvl="0" w:tplc="A6B05C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9"/>
  </w:num>
  <w:num w:numId="3">
    <w:abstractNumId w:val="12"/>
  </w:num>
  <w:num w:numId="4">
    <w:abstractNumId w:val="6"/>
  </w:num>
  <w:num w:numId="5">
    <w:abstractNumId w:val="0"/>
  </w:num>
  <w:num w:numId="6">
    <w:abstractNumId w:val="14"/>
  </w:num>
  <w:num w:numId="7">
    <w:abstractNumId w:val="2"/>
  </w:num>
  <w:num w:numId="8">
    <w:abstractNumId w:val="5"/>
  </w:num>
  <w:num w:numId="9">
    <w:abstractNumId w:val="4"/>
  </w:num>
  <w:num w:numId="10">
    <w:abstractNumId w:val="3"/>
  </w:num>
  <w:num w:numId="11">
    <w:abstractNumId w:val="8"/>
  </w:num>
  <w:num w:numId="12">
    <w:abstractNumId w:val="1"/>
  </w:num>
  <w:num w:numId="13">
    <w:abstractNumId w:val="11"/>
  </w:num>
  <w:num w:numId="14">
    <w:abstractNumId w:val="13"/>
  </w:num>
  <w:num w:numId="1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0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7A"/>
    <w:rsid w:val="00002548"/>
    <w:rsid w:val="00004BD9"/>
    <w:rsid w:val="000058ED"/>
    <w:rsid w:val="000122F4"/>
    <w:rsid w:val="000135F9"/>
    <w:rsid w:val="000209D8"/>
    <w:rsid w:val="00022B32"/>
    <w:rsid w:val="00023AE9"/>
    <w:rsid w:val="000243BE"/>
    <w:rsid w:val="0002451D"/>
    <w:rsid w:val="00024E85"/>
    <w:rsid w:val="00026F36"/>
    <w:rsid w:val="00030720"/>
    <w:rsid w:val="00030ACD"/>
    <w:rsid w:val="00030FDC"/>
    <w:rsid w:val="0003140B"/>
    <w:rsid w:val="00033115"/>
    <w:rsid w:val="000376FB"/>
    <w:rsid w:val="000416BE"/>
    <w:rsid w:val="000445DF"/>
    <w:rsid w:val="00044846"/>
    <w:rsid w:val="000452CD"/>
    <w:rsid w:val="0005119C"/>
    <w:rsid w:val="0005368F"/>
    <w:rsid w:val="00053B32"/>
    <w:rsid w:val="00053CA3"/>
    <w:rsid w:val="00054665"/>
    <w:rsid w:val="000553E9"/>
    <w:rsid w:val="00056C98"/>
    <w:rsid w:val="00057371"/>
    <w:rsid w:val="00060F73"/>
    <w:rsid w:val="00063942"/>
    <w:rsid w:val="00063F43"/>
    <w:rsid w:val="00064557"/>
    <w:rsid w:val="00065003"/>
    <w:rsid w:val="00065248"/>
    <w:rsid w:val="00065373"/>
    <w:rsid w:val="00065A6C"/>
    <w:rsid w:val="00067369"/>
    <w:rsid w:val="00067E31"/>
    <w:rsid w:val="000719B7"/>
    <w:rsid w:val="000729C1"/>
    <w:rsid w:val="00072ABE"/>
    <w:rsid w:val="00072D52"/>
    <w:rsid w:val="00075066"/>
    <w:rsid w:val="00075D93"/>
    <w:rsid w:val="00076D16"/>
    <w:rsid w:val="00077C1B"/>
    <w:rsid w:val="00081499"/>
    <w:rsid w:val="000818C0"/>
    <w:rsid w:val="00081BDB"/>
    <w:rsid w:val="00085A04"/>
    <w:rsid w:val="000863E0"/>
    <w:rsid w:val="00086F3B"/>
    <w:rsid w:val="00090BFD"/>
    <w:rsid w:val="00090E5C"/>
    <w:rsid w:val="0009328F"/>
    <w:rsid w:val="0009597B"/>
    <w:rsid w:val="00097C42"/>
    <w:rsid w:val="000A0921"/>
    <w:rsid w:val="000A0BD1"/>
    <w:rsid w:val="000A1A23"/>
    <w:rsid w:val="000A1DA5"/>
    <w:rsid w:val="000A428C"/>
    <w:rsid w:val="000A49A9"/>
    <w:rsid w:val="000A615A"/>
    <w:rsid w:val="000A6CAC"/>
    <w:rsid w:val="000B0752"/>
    <w:rsid w:val="000B5389"/>
    <w:rsid w:val="000B78F2"/>
    <w:rsid w:val="000B7E32"/>
    <w:rsid w:val="000C09DB"/>
    <w:rsid w:val="000C6673"/>
    <w:rsid w:val="000D0864"/>
    <w:rsid w:val="000D0A98"/>
    <w:rsid w:val="000D12EA"/>
    <w:rsid w:val="000D1E39"/>
    <w:rsid w:val="000D3F98"/>
    <w:rsid w:val="000D410F"/>
    <w:rsid w:val="000D4123"/>
    <w:rsid w:val="000D4B46"/>
    <w:rsid w:val="000D57AF"/>
    <w:rsid w:val="000D698A"/>
    <w:rsid w:val="000D6D1E"/>
    <w:rsid w:val="000D7BBC"/>
    <w:rsid w:val="000E1263"/>
    <w:rsid w:val="000E50B9"/>
    <w:rsid w:val="000E7A92"/>
    <w:rsid w:val="000F4AA3"/>
    <w:rsid w:val="000F4D47"/>
    <w:rsid w:val="000F598F"/>
    <w:rsid w:val="000F5D03"/>
    <w:rsid w:val="00100FE4"/>
    <w:rsid w:val="0010194C"/>
    <w:rsid w:val="00105556"/>
    <w:rsid w:val="00106D0B"/>
    <w:rsid w:val="001101F4"/>
    <w:rsid w:val="001129AE"/>
    <w:rsid w:val="001144D5"/>
    <w:rsid w:val="00120241"/>
    <w:rsid w:val="00124708"/>
    <w:rsid w:val="0012478F"/>
    <w:rsid w:val="00131790"/>
    <w:rsid w:val="00131FA9"/>
    <w:rsid w:val="00133488"/>
    <w:rsid w:val="0013526A"/>
    <w:rsid w:val="00137229"/>
    <w:rsid w:val="00137720"/>
    <w:rsid w:val="00140DC2"/>
    <w:rsid w:val="001421BD"/>
    <w:rsid w:val="00145538"/>
    <w:rsid w:val="00145CA7"/>
    <w:rsid w:val="00146311"/>
    <w:rsid w:val="00146647"/>
    <w:rsid w:val="00150120"/>
    <w:rsid w:val="00154B99"/>
    <w:rsid w:val="00154DE0"/>
    <w:rsid w:val="0016196E"/>
    <w:rsid w:val="00162971"/>
    <w:rsid w:val="00164569"/>
    <w:rsid w:val="00164A59"/>
    <w:rsid w:val="00166247"/>
    <w:rsid w:val="00166330"/>
    <w:rsid w:val="00171B3A"/>
    <w:rsid w:val="00172B1A"/>
    <w:rsid w:val="001737F8"/>
    <w:rsid w:val="001745C6"/>
    <w:rsid w:val="0017467C"/>
    <w:rsid w:val="00175C43"/>
    <w:rsid w:val="00176E7A"/>
    <w:rsid w:val="00177BF3"/>
    <w:rsid w:val="0018150F"/>
    <w:rsid w:val="00181A73"/>
    <w:rsid w:val="00184CB9"/>
    <w:rsid w:val="0018544B"/>
    <w:rsid w:val="00186075"/>
    <w:rsid w:val="00186A49"/>
    <w:rsid w:val="00190730"/>
    <w:rsid w:val="00191125"/>
    <w:rsid w:val="0019182B"/>
    <w:rsid w:val="00194E4D"/>
    <w:rsid w:val="00195507"/>
    <w:rsid w:val="00195DE5"/>
    <w:rsid w:val="00197B4F"/>
    <w:rsid w:val="001A02A8"/>
    <w:rsid w:val="001A0422"/>
    <w:rsid w:val="001A0F57"/>
    <w:rsid w:val="001A14CA"/>
    <w:rsid w:val="001A29C0"/>
    <w:rsid w:val="001A578D"/>
    <w:rsid w:val="001A5A17"/>
    <w:rsid w:val="001A5D45"/>
    <w:rsid w:val="001A7261"/>
    <w:rsid w:val="001A7E52"/>
    <w:rsid w:val="001B058A"/>
    <w:rsid w:val="001B325A"/>
    <w:rsid w:val="001B3F38"/>
    <w:rsid w:val="001B4478"/>
    <w:rsid w:val="001B49CB"/>
    <w:rsid w:val="001B66AC"/>
    <w:rsid w:val="001B6EC4"/>
    <w:rsid w:val="001B7436"/>
    <w:rsid w:val="001B7D24"/>
    <w:rsid w:val="001B7E77"/>
    <w:rsid w:val="001C042B"/>
    <w:rsid w:val="001C21C3"/>
    <w:rsid w:val="001C3714"/>
    <w:rsid w:val="001C61E0"/>
    <w:rsid w:val="001C653B"/>
    <w:rsid w:val="001D20AC"/>
    <w:rsid w:val="001D2B8B"/>
    <w:rsid w:val="001D3213"/>
    <w:rsid w:val="001D620A"/>
    <w:rsid w:val="001D6D77"/>
    <w:rsid w:val="001D754B"/>
    <w:rsid w:val="001D7A62"/>
    <w:rsid w:val="001E11BC"/>
    <w:rsid w:val="001E1A7A"/>
    <w:rsid w:val="001E1F92"/>
    <w:rsid w:val="001E5B0B"/>
    <w:rsid w:val="001E6E8B"/>
    <w:rsid w:val="001E78CB"/>
    <w:rsid w:val="001F0F38"/>
    <w:rsid w:val="001F17EF"/>
    <w:rsid w:val="001F2142"/>
    <w:rsid w:val="001F22A8"/>
    <w:rsid w:val="001F2879"/>
    <w:rsid w:val="001F481B"/>
    <w:rsid w:val="001F629E"/>
    <w:rsid w:val="002021C3"/>
    <w:rsid w:val="0020238F"/>
    <w:rsid w:val="00203420"/>
    <w:rsid w:val="0020349A"/>
    <w:rsid w:val="00203DA5"/>
    <w:rsid w:val="00204BA7"/>
    <w:rsid w:val="00205F9B"/>
    <w:rsid w:val="002078C4"/>
    <w:rsid w:val="0021390F"/>
    <w:rsid w:val="00216F17"/>
    <w:rsid w:val="00220B48"/>
    <w:rsid w:val="00220F00"/>
    <w:rsid w:val="002241F5"/>
    <w:rsid w:val="002249A6"/>
    <w:rsid w:val="00225008"/>
    <w:rsid w:val="00232324"/>
    <w:rsid w:val="0023451F"/>
    <w:rsid w:val="00235E58"/>
    <w:rsid w:val="00235E9B"/>
    <w:rsid w:val="002373B7"/>
    <w:rsid w:val="002406D0"/>
    <w:rsid w:val="00240EDE"/>
    <w:rsid w:val="0024179D"/>
    <w:rsid w:val="00241BF7"/>
    <w:rsid w:val="00242352"/>
    <w:rsid w:val="00244E71"/>
    <w:rsid w:val="00245C1A"/>
    <w:rsid w:val="002460AB"/>
    <w:rsid w:val="00246413"/>
    <w:rsid w:val="002478F5"/>
    <w:rsid w:val="00247C37"/>
    <w:rsid w:val="0025208C"/>
    <w:rsid w:val="002520EA"/>
    <w:rsid w:val="002526F7"/>
    <w:rsid w:val="00252DF6"/>
    <w:rsid w:val="00254324"/>
    <w:rsid w:val="0025589D"/>
    <w:rsid w:val="002574E8"/>
    <w:rsid w:val="00257CD0"/>
    <w:rsid w:val="0026219A"/>
    <w:rsid w:val="00262D87"/>
    <w:rsid w:val="0026543F"/>
    <w:rsid w:val="00266033"/>
    <w:rsid w:val="00270A53"/>
    <w:rsid w:val="0027265B"/>
    <w:rsid w:val="00280982"/>
    <w:rsid w:val="00282148"/>
    <w:rsid w:val="0028422C"/>
    <w:rsid w:val="00284ECE"/>
    <w:rsid w:val="00285C8E"/>
    <w:rsid w:val="00286797"/>
    <w:rsid w:val="0028758F"/>
    <w:rsid w:val="00290BE4"/>
    <w:rsid w:val="00290FAE"/>
    <w:rsid w:val="002918C2"/>
    <w:rsid w:val="00293034"/>
    <w:rsid w:val="00293CF8"/>
    <w:rsid w:val="00295FFD"/>
    <w:rsid w:val="002960EE"/>
    <w:rsid w:val="002A09C3"/>
    <w:rsid w:val="002A1F82"/>
    <w:rsid w:val="002A35B4"/>
    <w:rsid w:val="002A3F65"/>
    <w:rsid w:val="002A42D3"/>
    <w:rsid w:val="002A4E3B"/>
    <w:rsid w:val="002A7C1D"/>
    <w:rsid w:val="002B2B2F"/>
    <w:rsid w:val="002B3CA2"/>
    <w:rsid w:val="002B4099"/>
    <w:rsid w:val="002B4FC2"/>
    <w:rsid w:val="002B6BA5"/>
    <w:rsid w:val="002B78C5"/>
    <w:rsid w:val="002B7B72"/>
    <w:rsid w:val="002C2AB1"/>
    <w:rsid w:val="002C330A"/>
    <w:rsid w:val="002C474B"/>
    <w:rsid w:val="002C4A9F"/>
    <w:rsid w:val="002C7EEA"/>
    <w:rsid w:val="002D420B"/>
    <w:rsid w:val="002D48E9"/>
    <w:rsid w:val="002D5D1F"/>
    <w:rsid w:val="002D6B61"/>
    <w:rsid w:val="002E1DE5"/>
    <w:rsid w:val="002E4AD0"/>
    <w:rsid w:val="002E510F"/>
    <w:rsid w:val="002F2565"/>
    <w:rsid w:val="002F4B80"/>
    <w:rsid w:val="002F607A"/>
    <w:rsid w:val="0030058A"/>
    <w:rsid w:val="00302EFB"/>
    <w:rsid w:val="00304FF5"/>
    <w:rsid w:val="00305D25"/>
    <w:rsid w:val="00307F29"/>
    <w:rsid w:val="003105EC"/>
    <w:rsid w:val="003137E6"/>
    <w:rsid w:val="0031462E"/>
    <w:rsid w:val="00320FD6"/>
    <w:rsid w:val="00325BCB"/>
    <w:rsid w:val="00326578"/>
    <w:rsid w:val="0032794A"/>
    <w:rsid w:val="00330074"/>
    <w:rsid w:val="003320FA"/>
    <w:rsid w:val="00334B6D"/>
    <w:rsid w:val="003358BD"/>
    <w:rsid w:val="00336D72"/>
    <w:rsid w:val="00340343"/>
    <w:rsid w:val="00346889"/>
    <w:rsid w:val="00346CA6"/>
    <w:rsid w:val="003515AE"/>
    <w:rsid w:val="00351A8F"/>
    <w:rsid w:val="00352221"/>
    <w:rsid w:val="00357C4A"/>
    <w:rsid w:val="00361E05"/>
    <w:rsid w:val="00361E09"/>
    <w:rsid w:val="0036376F"/>
    <w:rsid w:val="003649F4"/>
    <w:rsid w:val="0036530F"/>
    <w:rsid w:val="00365703"/>
    <w:rsid w:val="0036706B"/>
    <w:rsid w:val="00371919"/>
    <w:rsid w:val="00371D7B"/>
    <w:rsid w:val="0037465C"/>
    <w:rsid w:val="0037569F"/>
    <w:rsid w:val="00375E66"/>
    <w:rsid w:val="00376741"/>
    <w:rsid w:val="003772D4"/>
    <w:rsid w:val="0037782D"/>
    <w:rsid w:val="00380C1D"/>
    <w:rsid w:val="00381FA2"/>
    <w:rsid w:val="003833F9"/>
    <w:rsid w:val="00383A58"/>
    <w:rsid w:val="00384105"/>
    <w:rsid w:val="0039021A"/>
    <w:rsid w:val="00393F63"/>
    <w:rsid w:val="00394E86"/>
    <w:rsid w:val="00397B1C"/>
    <w:rsid w:val="003A291C"/>
    <w:rsid w:val="003A3928"/>
    <w:rsid w:val="003A4BF9"/>
    <w:rsid w:val="003A620C"/>
    <w:rsid w:val="003B3EBF"/>
    <w:rsid w:val="003B4111"/>
    <w:rsid w:val="003B5277"/>
    <w:rsid w:val="003C2DA8"/>
    <w:rsid w:val="003C2DD7"/>
    <w:rsid w:val="003C31A1"/>
    <w:rsid w:val="003C3257"/>
    <w:rsid w:val="003C49CD"/>
    <w:rsid w:val="003C776F"/>
    <w:rsid w:val="003D13BA"/>
    <w:rsid w:val="003D2D80"/>
    <w:rsid w:val="003D34E6"/>
    <w:rsid w:val="003D3929"/>
    <w:rsid w:val="003D3E6A"/>
    <w:rsid w:val="003D7493"/>
    <w:rsid w:val="003E0B88"/>
    <w:rsid w:val="003E498D"/>
    <w:rsid w:val="003E4A69"/>
    <w:rsid w:val="003E5B8C"/>
    <w:rsid w:val="003F0892"/>
    <w:rsid w:val="003F1C9F"/>
    <w:rsid w:val="003F2C56"/>
    <w:rsid w:val="003F43FF"/>
    <w:rsid w:val="003F4E1E"/>
    <w:rsid w:val="003F7475"/>
    <w:rsid w:val="004006E9"/>
    <w:rsid w:val="00400FE8"/>
    <w:rsid w:val="004011A9"/>
    <w:rsid w:val="00401818"/>
    <w:rsid w:val="00404128"/>
    <w:rsid w:val="0040498B"/>
    <w:rsid w:val="00404AB8"/>
    <w:rsid w:val="0040653B"/>
    <w:rsid w:val="004067B1"/>
    <w:rsid w:val="00410973"/>
    <w:rsid w:val="00412949"/>
    <w:rsid w:val="00412EF7"/>
    <w:rsid w:val="00413376"/>
    <w:rsid w:val="004135D1"/>
    <w:rsid w:val="00413F73"/>
    <w:rsid w:val="0041624E"/>
    <w:rsid w:val="00420458"/>
    <w:rsid w:val="00421376"/>
    <w:rsid w:val="00422965"/>
    <w:rsid w:val="00427BF5"/>
    <w:rsid w:val="004302D4"/>
    <w:rsid w:val="00430A83"/>
    <w:rsid w:val="00430C7F"/>
    <w:rsid w:val="00431513"/>
    <w:rsid w:val="00432154"/>
    <w:rsid w:val="00436D91"/>
    <w:rsid w:val="00437C02"/>
    <w:rsid w:val="004410C2"/>
    <w:rsid w:val="0044166E"/>
    <w:rsid w:val="004447C9"/>
    <w:rsid w:val="004468C2"/>
    <w:rsid w:val="00446E56"/>
    <w:rsid w:val="00450386"/>
    <w:rsid w:val="00453A2B"/>
    <w:rsid w:val="00454063"/>
    <w:rsid w:val="00454CB1"/>
    <w:rsid w:val="00455E06"/>
    <w:rsid w:val="00456357"/>
    <w:rsid w:val="00460F40"/>
    <w:rsid w:val="00462364"/>
    <w:rsid w:val="00462AC4"/>
    <w:rsid w:val="00463179"/>
    <w:rsid w:val="00463651"/>
    <w:rsid w:val="00463D5C"/>
    <w:rsid w:val="00464163"/>
    <w:rsid w:val="0046545F"/>
    <w:rsid w:val="0046774B"/>
    <w:rsid w:val="00467B64"/>
    <w:rsid w:val="00467BA6"/>
    <w:rsid w:val="00470E1A"/>
    <w:rsid w:val="004723A9"/>
    <w:rsid w:val="00474AF3"/>
    <w:rsid w:val="0047697E"/>
    <w:rsid w:val="0048015A"/>
    <w:rsid w:val="00480260"/>
    <w:rsid w:val="00480AAD"/>
    <w:rsid w:val="00484E22"/>
    <w:rsid w:val="00486113"/>
    <w:rsid w:val="0048636E"/>
    <w:rsid w:val="00487329"/>
    <w:rsid w:val="004877F8"/>
    <w:rsid w:val="00491F86"/>
    <w:rsid w:val="00492BF5"/>
    <w:rsid w:val="004936C4"/>
    <w:rsid w:val="004951C3"/>
    <w:rsid w:val="004A0AF7"/>
    <w:rsid w:val="004A0D2E"/>
    <w:rsid w:val="004A0EB4"/>
    <w:rsid w:val="004A12E7"/>
    <w:rsid w:val="004A17BD"/>
    <w:rsid w:val="004A3AB1"/>
    <w:rsid w:val="004A4E28"/>
    <w:rsid w:val="004A6159"/>
    <w:rsid w:val="004A7491"/>
    <w:rsid w:val="004B204C"/>
    <w:rsid w:val="004B3B6C"/>
    <w:rsid w:val="004B48A1"/>
    <w:rsid w:val="004B7116"/>
    <w:rsid w:val="004C088B"/>
    <w:rsid w:val="004C0E04"/>
    <w:rsid w:val="004C1512"/>
    <w:rsid w:val="004C2BF2"/>
    <w:rsid w:val="004C33DA"/>
    <w:rsid w:val="004C6314"/>
    <w:rsid w:val="004C6505"/>
    <w:rsid w:val="004C6A0F"/>
    <w:rsid w:val="004C6F72"/>
    <w:rsid w:val="004D0083"/>
    <w:rsid w:val="004D0624"/>
    <w:rsid w:val="004D2522"/>
    <w:rsid w:val="004D6D1F"/>
    <w:rsid w:val="004D7085"/>
    <w:rsid w:val="004E17C6"/>
    <w:rsid w:val="004E1C7E"/>
    <w:rsid w:val="004E3ED1"/>
    <w:rsid w:val="004E413A"/>
    <w:rsid w:val="004E4B43"/>
    <w:rsid w:val="004E5480"/>
    <w:rsid w:val="004F2600"/>
    <w:rsid w:val="004F49AA"/>
    <w:rsid w:val="004F6278"/>
    <w:rsid w:val="004F6304"/>
    <w:rsid w:val="004F74F2"/>
    <w:rsid w:val="00500D0B"/>
    <w:rsid w:val="0050217D"/>
    <w:rsid w:val="00503171"/>
    <w:rsid w:val="005032EA"/>
    <w:rsid w:val="00506F25"/>
    <w:rsid w:val="00507406"/>
    <w:rsid w:val="00507BA8"/>
    <w:rsid w:val="005100EE"/>
    <w:rsid w:val="00521C82"/>
    <w:rsid w:val="00522DE0"/>
    <w:rsid w:val="00523C67"/>
    <w:rsid w:val="005242DB"/>
    <w:rsid w:val="005243B0"/>
    <w:rsid w:val="00524528"/>
    <w:rsid w:val="00524D39"/>
    <w:rsid w:val="00526E3F"/>
    <w:rsid w:val="005279CA"/>
    <w:rsid w:val="00531422"/>
    <w:rsid w:val="00533BC5"/>
    <w:rsid w:val="00537747"/>
    <w:rsid w:val="00537B93"/>
    <w:rsid w:val="00542193"/>
    <w:rsid w:val="00542CA9"/>
    <w:rsid w:val="00542DE9"/>
    <w:rsid w:val="005453DC"/>
    <w:rsid w:val="005456D4"/>
    <w:rsid w:val="0055062E"/>
    <w:rsid w:val="00552C17"/>
    <w:rsid w:val="00552F57"/>
    <w:rsid w:val="00557F62"/>
    <w:rsid w:val="005604A3"/>
    <w:rsid w:val="005622DD"/>
    <w:rsid w:val="00567586"/>
    <w:rsid w:val="00573223"/>
    <w:rsid w:val="00574507"/>
    <w:rsid w:val="00574C75"/>
    <w:rsid w:val="00575CB1"/>
    <w:rsid w:val="00576F42"/>
    <w:rsid w:val="0057701F"/>
    <w:rsid w:val="005773F8"/>
    <w:rsid w:val="005778A8"/>
    <w:rsid w:val="005800DD"/>
    <w:rsid w:val="00580809"/>
    <w:rsid w:val="005818D5"/>
    <w:rsid w:val="005822BD"/>
    <w:rsid w:val="00583D9A"/>
    <w:rsid w:val="0058426B"/>
    <w:rsid w:val="00584382"/>
    <w:rsid w:val="00585BB1"/>
    <w:rsid w:val="0058655A"/>
    <w:rsid w:val="0058712B"/>
    <w:rsid w:val="005875A7"/>
    <w:rsid w:val="005901AD"/>
    <w:rsid w:val="00593C9B"/>
    <w:rsid w:val="005942E9"/>
    <w:rsid w:val="005952A6"/>
    <w:rsid w:val="005964C3"/>
    <w:rsid w:val="0059708E"/>
    <w:rsid w:val="0059748F"/>
    <w:rsid w:val="005A08DB"/>
    <w:rsid w:val="005A3866"/>
    <w:rsid w:val="005A43F3"/>
    <w:rsid w:val="005A53C6"/>
    <w:rsid w:val="005A782F"/>
    <w:rsid w:val="005B02A0"/>
    <w:rsid w:val="005B1633"/>
    <w:rsid w:val="005B2672"/>
    <w:rsid w:val="005B32FD"/>
    <w:rsid w:val="005B57E1"/>
    <w:rsid w:val="005B5C43"/>
    <w:rsid w:val="005C0176"/>
    <w:rsid w:val="005C1839"/>
    <w:rsid w:val="005C4EC6"/>
    <w:rsid w:val="005D0F3C"/>
    <w:rsid w:val="005D207A"/>
    <w:rsid w:val="005D276E"/>
    <w:rsid w:val="005D3367"/>
    <w:rsid w:val="005D3441"/>
    <w:rsid w:val="005D3DE8"/>
    <w:rsid w:val="005D6E30"/>
    <w:rsid w:val="005D7036"/>
    <w:rsid w:val="005D7163"/>
    <w:rsid w:val="005D75F9"/>
    <w:rsid w:val="005E06A6"/>
    <w:rsid w:val="005E1F79"/>
    <w:rsid w:val="005E2BA4"/>
    <w:rsid w:val="005E3EBA"/>
    <w:rsid w:val="005E5056"/>
    <w:rsid w:val="005E584F"/>
    <w:rsid w:val="005E669F"/>
    <w:rsid w:val="005F2387"/>
    <w:rsid w:val="005F2A6F"/>
    <w:rsid w:val="005F395B"/>
    <w:rsid w:val="005F424E"/>
    <w:rsid w:val="005F6B9D"/>
    <w:rsid w:val="005F7E4F"/>
    <w:rsid w:val="00600261"/>
    <w:rsid w:val="00600A8D"/>
    <w:rsid w:val="00602CF7"/>
    <w:rsid w:val="006037BE"/>
    <w:rsid w:val="00604493"/>
    <w:rsid w:val="0060469E"/>
    <w:rsid w:val="00606355"/>
    <w:rsid w:val="00607681"/>
    <w:rsid w:val="00611E1B"/>
    <w:rsid w:val="00615477"/>
    <w:rsid w:val="00615639"/>
    <w:rsid w:val="006168C7"/>
    <w:rsid w:val="0061761C"/>
    <w:rsid w:val="00617ECC"/>
    <w:rsid w:val="00621181"/>
    <w:rsid w:val="0062369E"/>
    <w:rsid w:val="0062483C"/>
    <w:rsid w:val="006269A3"/>
    <w:rsid w:val="006279F3"/>
    <w:rsid w:val="006325CD"/>
    <w:rsid w:val="00636A43"/>
    <w:rsid w:val="00636F37"/>
    <w:rsid w:val="00636F6D"/>
    <w:rsid w:val="006422EC"/>
    <w:rsid w:val="00643B8C"/>
    <w:rsid w:val="00643CF7"/>
    <w:rsid w:val="00643F17"/>
    <w:rsid w:val="0065066E"/>
    <w:rsid w:val="006526DF"/>
    <w:rsid w:val="00657264"/>
    <w:rsid w:val="00657296"/>
    <w:rsid w:val="006602B5"/>
    <w:rsid w:val="0066114C"/>
    <w:rsid w:val="00662473"/>
    <w:rsid w:val="006628D3"/>
    <w:rsid w:val="00662A04"/>
    <w:rsid w:val="00663996"/>
    <w:rsid w:val="00664794"/>
    <w:rsid w:val="00666711"/>
    <w:rsid w:val="006673EF"/>
    <w:rsid w:val="00670CEC"/>
    <w:rsid w:val="00671024"/>
    <w:rsid w:val="006724A0"/>
    <w:rsid w:val="00673654"/>
    <w:rsid w:val="00673CA1"/>
    <w:rsid w:val="00673CD9"/>
    <w:rsid w:val="006749B3"/>
    <w:rsid w:val="00676ABB"/>
    <w:rsid w:val="00676B30"/>
    <w:rsid w:val="00683676"/>
    <w:rsid w:val="00683714"/>
    <w:rsid w:val="00683769"/>
    <w:rsid w:val="0068459A"/>
    <w:rsid w:val="00685A84"/>
    <w:rsid w:val="006903A6"/>
    <w:rsid w:val="00690EB0"/>
    <w:rsid w:val="006912D8"/>
    <w:rsid w:val="0069163F"/>
    <w:rsid w:val="0069300E"/>
    <w:rsid w:val="00693C67"/>
    <w:rsid w:val="00693D83"/>
    <w:rsid w:val="00694D43"/>
    <w:rsid w:val="00696BBD"/>
    <w:rsid w:val="00696BBE"/>
    <w:rsid w:val="006A102B"/>
    <w:rsid w:val="006A4888"/>
    <w:rsid w:val="006A738D"/>
    <w:rsid w:val="006A7FE8"/>
    <w:rsid w:val="006B1065"/>
    <w:rsid w:val="006B364A"/>
    <w:rsid w:val="006B3CFE"/>
    <w:rsid w:val="006B62E5"/>
    <w:rsid w:val="006B6E19"/>
    <w:rsid w:val="006C1177"/>
    <w:rsid w:val="006C11BD"/>
    <w:rsid w:val="006C2523"/>
    <w:rsid w:val="006C3678"/>
    <w:rsid w:val="006C414F"/>
    <w:rsid w:val="006C5ED1"/>
    <w:rsid w:val="006C702E"/>
    <w:rsid w:val="006D08BA"/>
    <w:rsid w:val="006D4FC3"/>
    <w:rsid w:val="006D6391"/>
    <w:rsid w:val="006D65E3"/>
    <w:rsid w:val="006D69F3"/>
    <w:rsid w:val="006D78B4"/>
    <w:rsid w:val="006D7DA0"/>
    <w:rsid w:val="006E35A9"/>
    <w:rsid w:val="006E3AA6"/>
    <w:rsid w:val="006E3D01"/>
    <w:rsid w:val="006E4576"/>
    <w:rsid w:val="006E54A3"/>
    <w:rsid w:val="006E6864"/>
    <w:rsid w:val="006E6CD8"/>
    <w:rsid w:val="006F26FF"/>
    <w:rsid w:val="006F5A08"/>
    <w:rsid w:val="006F5D16"/>
    <w:rsid w:val="006F7AEF"/>
    <w:rsid w:val="007009F1"/>
    <w:rsid w:val="00701D1C"/>
    <w:rsid w:val="007024E4"/>
    <w:rsid w:val="0070288C"/>
    <w:rsid w:val="00702906"/>
    <w:rsid w:val="00703E7F"/>
    <w:rsid w:val="00704223"/>
    <w:rsid w:val="00705C4C"/>
    <w:rsid w:val="00706EA9"/>
    <w:rsid w:val="00707279"/>
    <w:rsid w:val="00707D50"/>
    <w:rsid w:val="00710550"/>
    <w:rsid w:val="00712242"/>
    <w:rsid w:val="00712E7B"/>
    <w:rsid w:val="007131B9"/>
    <w:rsid w:val="007145BB"/>
    <w:rsid w:val="007147FE"/>
    <w:rsid w:val="007255FB"/>
    <w:rsid w:val="00726184"/>
    <w:rsid w:val="007265B5"/>
    <w:rsid w:val="00731D99"/>
    <w:rsid w:val="0073229D"/>
    <w:rsid w:val="00732F97"/>
    <w:rsid w:val="007409C4"/>
    <w:rsid w:val="00741CEC"/>
    <w:rsid w:val="00741DE7"/>
    <w:rsid w:val="007422CF"/>
    <w:rsid w:val="00744A37"/>
    <w:rsid w:val="00745F7E"/>
    <w:rsid w:val="00746035"/>
    <w:rsid w:val="00747A3C"/>
    <w:rsid w:val="00747C18"/>
    <w:rsid w:val="00750802"/>
    <w:rsid w:val="00750E61"/>
    <w:rsid w:val="007513D1"/>
    <w:rsid w:val="00751502"/>
    <w:rsid w:val="007525B2"/>
    <w:rsid w:val="007533F0"/>
    <w:rsid w:val="00753654"/>
    <w:rsid w:val="00754893"/>
    <w:rsid w:val="00756732"/>
    <w:rsid w:val="00761287"/>
    <w:rsid w:val="00761ED1"/>
    <w:rsid w:val="00762956"/>
    <w:rsid w:val="00764B2E"/>
    <w:rsid w:val="00770189"/>
    <w:rsid w:val="00770AFF"/>
    <w:rsid w:val="007747F2"/>
    <w:rsid w:val="00774F6C"/>
    <w:rsid w:val="00775130"/>
    <w:rsid w:val="007801C1"/>
    <w:rsid w:val="00781225"/>
    <w:rsid w:val="0078139C"/>
    <w:rsid w:val="00782780"/>
    <w:rsid w:val="0078291E"/>
    <w:rsid w:val="0078452D"/>
    <w:rsid w:val="00785D1F"/>
    <w:rsid w:val="00786E53"/>
    <w:rsid w:val="00787A00"/>
    <w:rsid w:val="007919EB"/>
    <w:rsid w:val="0079291B"/>
    <w:rsid w:val="007932A6"/>
    <w:rsid w:val="00793F0C"/>
    <w:rsid w:val="00795E64"/>
    <w:rsid w:val="007A4354"/>
    <w:rsid w:val="007A703E"/>
    <w:rsid w:val="007A7623"/>
    <w:rsid w:val="007B5BB9"/>
    <w:rsid w:val="007B6644"/>
    <w:rsid w:val="007C020A"/>
    <w:rsid w:val="007C05AE"/>
    <w:rsid w:val="007C12E8"/>
    <w:rsid w:val="007C24B8"/>
    <w:rsid w:val="007C27FE"/>
    <w:rsid w:val="007C5336"/>
    <w:rsid w:val="007D096D"/>
    <w:rsid w:val="007D0EBB"/>
    <w:rsid w:val="007D6DF4"/>
    <w:rsid w:val="007E3200"/>
    <w:rsid w:val="007E5249"/>
    <w:rsid w:val="007E5440"/>
    <w:rsid w:val="007E5F26"/>
    <w:rsid w:val="007F140D"/>
    <w:rsid w:val="007F1F4F"/>
    <w:rsid w:val="007F37CE"/>
    <w:rsid w:val="007F7A99"/>
    <w:rsid w:val="008001BB"/>
    <w:rsid w:val="00800397"/>
    <w:rsid w:val="008058E5"/>
    <w:rsid w:val="00806292"/>
    <w:rsid w:val="00806360"/>
    <w:rsid w:val="00806721"/>
    <w:rsid w:val="00807AAF"/>
    <w:rsid w:val="00812031"/>
    <w:rsid w:val="00812F62"/>
    <w:rsid w:val="00813511"/>
    <w:rsid w:val="008145ED"/>
    <w:rsid w:val="008160E6"/>
    <w:rsid w:val="008174C2"/>
    <w:rsid w:val="0082002E"/>
    <w:rsid w:val="00821568"/>
    <w:rsid w:val="00821D5B"/>
    <w:rsid w:val="008226D8"/>
    <w:rsid w:val="0082305C"/>
    <w:rsid w:val="0082514A"/>
    <w:rsid w:val="0082536F"/>
    <w:rsid w:val="00827AD6"/>
    <w:rsid w:val="00832D69"/>
    <w:rsid w:val="00834CBB"/>
    <w:rsid w:val="00835297"/>
    <w:rsid w:val="00836B46"/>
    <w:rsid w:val="00837148"/>
    <w:rsid w:val="00837E19"/>
    <w:rsid w:val="00841D93"/>
    <w:rsid w:val="008423B4"/>
    <w:rsid w:val="008434F2"/>
    <w:rsid w:val="00850571"/>
    <w:rsid w:val="008531D6"/>
    <w:rsid w:val="00856E65"/>
    <w:rsid w:val="008576FA"/>
    <w:rsid w:val="008577C8"/>
    <w:rsid w:val="0086122A"/>
    <w:rsid w:val="00861A8F"/>
    <w:rsid w:val="00862AF8"/>
    <w:rsid w:val="008630A3"/>
    <w:rsid w:val="008669B3"/>
    <w:rsid w:val="00866A26"/>
    <w:rsid w:val="00867BA8"/>
    <w:rsid w:val="00871249"/>
    <w:rsid w:val="00872BA0"/>
    <w:rsid w:val="0087411A"/>
    <w:rsid w:val="008748D2"/>
    <w:rsid w:val="00875352"/>
    <w:rsid w:val="00880020"/>
    <w:rsid w:val="00880471"/>
    <w:rsid w:val="00880A28"/>
    <w:rsid w:val="008825C3"/>
    <w:rsid w:val="00883849"/>
    <w:rsid w:val="0088390C"/>
    <w:rsid w:val="008844F9"/>
    <w:rsid w:val="00884BD9"/>
    <w:rsid w:val="008866CE"/>
    <w:rsid w:val="008874FD"/>
    <w:rsid w:val="008972EC"/>
    <w:rsid w:val="00897351"/>
    <w:rsid w:val="008A07DF"/>
    <w:rsid w:val="008A170B"/>
    <w:rsid w:val="008A2B10"/>
    <w:rsid w:val="008A325B"/>
    <w:rsid w:val="008A3888"/>
    <w:rsid w:val="008A4778"/>
    <w:rsid w:val="008A5292"/>
    <w:rsid w:val="008B0717"/>
    <w:rsid w:val="008B09DC"/>
    <w:rsid w:val="008B167D"/>
    <w:rsid w:val="008B2D21"/>
    <w:rsid w:val="008B39C3"/>
    <w:rsid w:val="008B7CA9"/>
    <w:rsid w:val="008C1154"/>
    <w:rsid w:val="008C1244"/>
    <w:rsid w:val="008C1CB3"/>
    <w:rsid w:val="008C2717"/>
    <w:rsid w:val="008C413B"/>
    <w:rsid w:val="008D2171"/>
    <w:rsid w:val="008D21E3"/>
    <w:rsid w:val="008D528C"/>
    <w:rsid w:val="008D6320"/>
    <w:rsid w:val="008E107E"/>
    <w:rsid w:val="008E1AD7"/>
    <w:rsid w:val="008E1FA7"/>
    <w:rsid w:val="008E22CA"/>
    <w:rsid w:val="008E27A0"/>
    <w:rsid w:val="008E2842"/>
    <w:rsid w:val="008E39D6"/>
    <w:rsid w:val="008E4500"/>
    <w:rsid w:val="008E4514"/>
    <w:rsid w:val="008E484C"/>
    <w:rsid w:val="008E4A30"/>
    <w:rsid w:val="008E58FB"/>
    <w:rsid w:val="008E5FEB"/>
    <w:rsid w:val="008E7079"/>
    <w:rsid w:val="008F111E"/>
    <w:rsid w:val="008F4DF7"/>
    <w:rsid w:val="008F73E7"/>
    <w:rsid w:val="008F7D43"/>
    <w:rsid w:val="00900E52"/>
    <w:rsid w:val="00901724"/>
    <w:rsid w:val="0090199E"/>
    <w:rsid w:val="00902798"/>
    <w:rsid w:val="009039A7"/>
    <w:rsid w:val="00910A18"/>
    <w:rsid w:val="00910F1B"/>
    <w:rsid w:val="00912205"/>
    <w:rsid w:val="00913C42"/>
    <w:rsid w:val="00914158"/>
    <w:rsid w:val="00920503"/>
    <w:rsid w:val="009209A6"/>
    <w:rsid w:val="009209B6"/>
    <w:rsid w:val="00920A8E"/>
    <w:rsid w:val="0092316B"/>
    <w:rsid w:val="0092376A"/>
    <w:rsid w:val="00923FD9"/>
    <w:rsid w:val="009245A0"/>
    <w:rsid w:val="00926032"/>
    <w:rsid w:val="0092656F"/>
    <w:rsid w:val="00926A66"/>
    <w:rsid w:val="00926BE3"/>
    <w:rsid w:val="00930839"/>
    <w:rsid w:val="00930ABA"/>
    <w:rsid w:val="009312DE"/>
    <w:rsid w:val="009312ED"/>
    <w:rsid w:val="0093179E"/>
    <w:rsid w:val="0093295D"/>
    <w:rsid w:val="00933B06"/>
    <w:rsid w:val="00933CAA"/>
    <w:rsid w:val="00935D68"/>
    <w:rsid w:val="00936C2C"/>
    <w:rsid w:val="009377B9"/>
    <w:rsid w:val="00941B9A"/>
    <w:rsid w:val="009433A4"/>
    <w:rsid w:val="009455A8"/>
    <w:rsid w:val="00946148"/>
    <w:rsid w:val="00946461"/>
    <w:rsid w:val="0095231B"/>
    <w:rsid w:val="00953899"/>
    <w:rsid w:val="00955C31"/>
    <w:rsid w:val="00955F61"/>
    <w:rsid w:val="00956E73"/>
    <w:rsid w:val="009603B1"/>
    <w:rsid w:val="00960484"/>
    <w:rsid w:val="00960E75"/>
    <w:rsid w:val="00961A7B"/>
    <w:rsid w:val="009644DD"/>
    <w:rsid w:val="00966474"/>
    <w:rsid w:val="00967473"/>
    <w:rsid w:val="009728F2"/>
    <w:rsid w:val="00974DC4"/>
    <w:rsid w:val="00980783"/>
    <w:rsid w:val="009824A5"/>
    <w:rsid w:val="00983284"/>
    <w:rsid w:val="00984357"/>
    <w:rsid w:val="00987738"/>
    <w:rsid w:val="00992B7E"/>
    <w:rsid w:val="00994AEF"/>
    <w:rsid w:val="009973AB"/>
    <w:rsid w:val="009A08F8"/>
    <w:rsid w:val="009A11A3"/>
    <w:rsid w:val="009A28EB"/>
    <w:rsid w:val="009A3102"/>
    <w:rsid w:val="009A5399"/>
    <w:rsid w:val="009A5B52"/>
    <w:rsid w:val="009A63C8"/>
    <w:rsid w:val="009B3106"/>
    <w:rsid w:val="009B36B7"/>
    <w:rsid w:val="009B6AA9"/>
    <w:rsid w:val="009B7815"/>
    <w:rsid w:val="009B7B6C"/>
    <w:rsid w:val="009C1420"/>
    <w:rsid w:val="009C2DE0"/>
    <w:rsid w:val="009C30F8"/>
    <w:rsid w:val="009C3C0A"/>
    <w:rsid w:val="009C70C6"/>
    <w:rsid w:val="009C7D67"/>
    <w:rsid w:val="009D0149"/>
    <w:rsid w:val="009D42E6"/>
    <w:rsid w:val="009D5D05"/>
    <w:rsid w:val="009D7E5C"/>
    <w:rsid w:val="009E0C82"/>
    <w:rsid w:val="009E5187"/>
    <w:rsid w:val="009E7E06"/>
    <w:rsid w:val="00A01378"/>
    <w:rsid w:val="00A038A3"/>
    <w:rsid w:val="00A03906"/>
    <w:rsid w:val="00A03946"/>
    <w:rsid w:val="00A046CF"/>
    <w:rsid w:val="00A0728B"/>
    <w:rsid w:val="00A110BC"/>
    <w:rsid w:val="00A15748"/>
    <w:rsid w:val="00A16AA1"/>
    <w:rsid w:val="00A20752"/>
    <w:rsid w:val="00A208C2"/>
    <w:rsid w:val="00A218FE"/>
    <w:rsid w:val="00A22ACF"/>
    <w:rsid w:val="00A23311"/>
    <w:rsid w:val="00A23F6F"/>
    <w:rsid w:val="00A2463A"/>
    <w:rsid w:val="00A2683B"/>
    <w:rsid w:val="00A27F49"/>
    <w:rsid w:val="00A3217C"/>
    <w:rsid w:val="00A34534"/>
    <w:rsid w:val="00A375E2"/>
    <w:rsid w:val="00A40A43"/>
    <w:rsid w:val="00A40E66"/>
    <w:rsid w:val="00A42379"/>
    <w:rsid w:val="00A42E92"/>
    <w:rsid w:val="00A43257"/>
    <w:rsid w:val="00A52B34"/>
    <w:rsid w:val="00A52CFD"/>
    <w:rsid w:val="00A5383C"/>
    <w:rsid w:val="00A542EF"/>
    <w:rsid w:val="00A547DB"/>
    <w:rsid w:val="00A55EA5"/>
    <w:rsid w:val="00A56D37"/>
    <w:rsid w:val="00A63589"/>
    <w:rsid w:val="00A64304"/>
    <w:rsid w:val="00A65A51"/>
    <w:rsid w:val="00A6605E"/>
    <w:rsid w:val="00A7047A"/>
    <w:rsid w:val="00A705FA"/>
    <w:rsid w:val="00A70FEA"/>
    <w:rsid w:val="00A72F49"/>
    <w:rsid w:val="00A7563B"/>
    <w:rsid w:val="00A77CF9"/>
    <w:rsid w:val="00A81A69"/>
    <w:rsid w:val="00A83C33"/>
    <w:rsid w:val="00A8408E"/>
    <w:rsid w:val="00A9173E"/>
    <w:rsid w:val="00A917A9"/>
    <w:rsid w:val="00A91813"/>
    <w:rsid w:val="00A942B1"/>
    <w:rsid w:val="00A94DDE"/>
    <w:rsid w:val="00A951FF"/>
    <w:rsid w:val="00A958C5"/>
    <w:rsid w:val="00A95C08"/>
    <w:rsid w:val="00A960C3"/>
    <w:rsid w:val="00A969BD"/>
    <w:rsid w:val="00A97048"/>
    <w:rsid w:val="00A97880"/>
    <w:rsid w:val="00A97FCC"/>
    <w:rsid w:val="00AA33D6"/>
    <w:rsid w:val="00AA38B7"/>
    <w:rsid w:val="00AA3965"/>
    <w:rsid w:val="00AA6DDC"/>
    <w:rsid w:val="00AA7193"/>
    <w:rsid w:val="00AA7409"/>
    <w:rsid w:val="00AA7475"/>
    <w:rsid w:val="00AA7CDC"/>
    <w:rsid w:val="00AB1E9D"/>
    <w:rsid w:val="00AB1FF2"/>
    <w:rsid w:val="00AB4864"/>
    <w:rsid w:val="00AB4EF7"/>
    <w:rsid w:val="00AB507E"/>
    <w:rsid w:val="00AB679B"/>
    <w:rsid w:val="00AB6CF5"/>
    <w:rsid w:val="00AC0233"/>
    <w:rsid w:val="00AC1930"/>
    <w:rsid w:val="00AC1BF5"/>
    <w:rsid w:val="00AC25B7"/>
    <w:rsid w:val="00AC365D"/>
    <w:rsid w:val="00AC4682"/>
    <w:rsid w:val="00AC5915"/>
    <w:rsid w:val="00AC6550"/>
    <w:rsid w:val="00AD020F"/>
    <w:rsid w:val="00AD03E8"/>
    <w:rsid w:val="00AD1735"/>
    <w:rsid w:val="00AD2189"/>
    <w:rsid w:val="00AD5347"/>
    <w:rsid w:val="00AD6132"/>
    <w:rsid w:val="00AE00E8"/>
    <w:rsid w:val="00AE12E7"/>
    <w:rsid w:val="00AE1BD5"/>
    <w:rsid w:val="00AE599A"/>
    <w:rsid w:val="00AE5EBC"/>
    <w:rsid w:val="00AF00BC"/>
    <w:rsid w:val="00AF1B32"/>
    <w:rsid w:val="00AF1DC8"/>
    <w:rsid w:val="00AF1EE4"/>
    <w:rsid w:val="00AF2AB0"/>
    <w:rsid w:val="00AF3DCB"/>
    <w:rsid w:val="00AF5B11"/>
    <w:rsid w:val="00AF66E5"/>
    <w:rsid w:val="00AF7E03"/>
    <w:rsid w:val="00B01C4D"/>
    <w:rsid w:val="00B022D5"/>
    <w:rsid w:val="00B02878"/>
    <w:rsid w:val="00B0495C"/>
    <w:rsid w:val="00B05352"/>
    <w:rsid w:val="00B0607F"/>
    <w:rsid w:val="00B11FFA"/>
    <w:rsid w:val="00B142AA"/>
    <w:rsid w:val="00B146CB"/>
    <w:rsid w:val="00B162CC"/>
    <w:rsid w:val="00B218E7"/>
    <w:rsid w:val="00B26FD1"/>
    <w:rsid w:val="00B278B6"/>
    <w:rsid w:val="00B33907"/>
    <w:rsid w:val="00B35DA6"/>
    <w:rsid w:val="00B449FA"/>
    <w:rsid w:val="00B44B1F"/>
    <w:rsid w:val="00B50892"/>
    <w:rsid w:val="00B50A75"/>
    <w:rsid w:val="00B521F3"/>
    <w:rsid w:val="00B571F1"/>
    <w:rsid w:val="00B62ECB"/>
    <w:rsid w:val="00B63FF1"/>
    <w:rsid w:val="00B6409C"/>
    <w:rsid w:val="00B648E2"/>
    <w:rsid w:val="00B71DAF"/>
    <w:rsid w:val="00B730DE"/>
    <w:rsid w:val="00B736FA"/>
    <w:rsid w:val="00B76415"/>
    <w:rsid w:val="00B808F0"/>
    <w:rsid w:val="00B83B29"/>
    <w:rsid w:val="00B842D8"/>
    <w:rsid w:val="00B84E28"/>
    <w:rsid w:val="00B84EF2"/>
    <w:rsid w:val="00B85070"/>
    <w:rsid w:val="00B85CFE"/>
    <w:rsid w:val="00B8631F"/>
    <w:rsid w:val="00B865F7"/>
    <w:rsid w:val="00B9365D"/>
    <w:rsid w:val="00B93EA7"/>
    <w:rsid w:val="00B9407F"/>
    <w:rsid w:val="00B94822"/>
    <w:rsid w:val="00B94E04"/>
    <w:rsid w:val="00B97C7A"/>
    <w:rsid w:val="00BA0599"/>
    <w:rsid w:val="00BA1CED"/>
    <w:rsid w:val="00BA3276"/>
    <w:rsid w:val="00BA3446"/>
    <w:rsid w:val="00BA4269"/>
    <w:rsid w:val="00BA47D0"/>
    <w:rsid w:val="00BA5620"/>
    <w:rsid w:val="00BA66DF"/>
    <w:rsid w:val="00BA7C7E"/>
    <w:rsid w:val="00BB1B23"/>
    <w:rsid w:val="00BB20D7"/>
    <w:rsid w:val="00BB39A8"/>
    <w:rsid w:val="00BB3B71"/>
    <w:rsid w:val="00BB3DB9"/>
    <w:rsid w:val="00BB4DA5"/>
    <w:rsid w:val="00BC2461"/>
    <w:rsid w:val="00BC4DB0"/>
    <w:rsid w:val="00BC4E0F"/>
    <w:rsid w:val="00BC5515"/>
    <w:rsid w:val="00BC641E"/>
    <w:rsid w:val="00BC6E0A"/>
    <w:rsid w:val="00BC7096"/>
    <w:rsid w:val="00BC7EDD"/>
    <w:rsid w:val="00BD041D"/>
    <w:rsid w:val="00BD22EB"/>
    <w:rsid w:val="00BE0654"/>
    <w:rsid w:val="00BE0971"/>
    <w:rsid w:val="00BE17DB"/>
    <w:rsid w:val="00BE44B6"/>
    <w:rsid w:val="00BE5003"/>
    <w:rsid w:val="00BE5459"/>
    <w:rsid w:val="00BE6C34"/>
    <w:rsid w:val="00BE6F62"/>
    <w:rsid w:val="00BF16B1"/>
    <w:rsid w:val="00BF19FB"/>
    <w:rsid w:val="00BF1A5A"/>
    <w:rsid w:val="00BF2A3C"/>
    <w:rsid w:val="00BF3B6C"/>
    <w:rsid w:val="00BF3DBA"/>
    <w:rsid w:val="00BF596C"/>
    <w:rsid w:val="00BF5BB9"/>
    <w:rsid w:val="00BF703E"/>
    <w:rsid w:val="00C00C1B"/>
    <w:rsid w:val="00C01D38"/>
    <w:rsid w:val="00C02AA2"/>
    <w:rsid w:val="00C02F77"/>
    <w:rsid w:val="00C03A3C"/>
    <w:rsid w:val="00C03F7F"/>
    <w:rsid w:val="00C0687D"/>
    <w:rsid w:val="00C0766D"/>
    <w:rsid w:val="00C10AF3"/>
    <w:rsid w:val="00C14804"/>
    <w:rsid w:val="00C1484B"/>
    <w:rsid w:val="00C15E63"/>
    <w:rsid w:val="00C16827"/>
    <w:rsid w:val="00C16F36"/>
    <w:rsid w:val="00C2039E"/>
    <w:rsid w:val="00C2181B"/>
    <w:rsid w:val="00C233BB"/>
    <w:rsid w:val="00C245B3"/>
    <w:rsid w:val="00C24ACF"/>
    <w:rsid w:val="00C26DF5"/>
    <w:rsid w:val="00C27240"/>
    <w:rsid w:val="00C2786A"/>
    <w:rsid w:val="00C328E4"/>
    <w:rsid w:val="00C328E8"/>
    <w:rsid w:val="00C32E7A"/>
    <w:rsid w:val="00C335A4"/>
    <w:rsid w:val="00C35EC1"/>
    <w:rsid w:val="00C3699C"/>
    <w:rsid w:val="00C42DD6"/>
    <w:rsid w:val="00C47733"/>
    <w:rsid w:val="00C47A78"/>
    <w:rsid w:val="00C50BA7"/>
    <w:rsid w:val="00C56DBE"/>
    <w:rsid w:val="00C61C94"/>
    <w:rsid w:val="00C63149"/>
    <w:rsid w:val="00C63269"/>
    <w:rsid w:val="00C67435"/>
    <w:rsid w:val="00C6752D"/>
    <w:rsid w:val="00C67E80"/>
    <w:rsid w:val="00C705F6"/>
    <w:rsid w:val="00C73D39"/>
    <w:rsid w:val="00C75A2F"/>
    <w:rsid w:val="00C75DFC"/>
    <w:rsid w:val="00C76204"/>
    <w:rsid w:val="00C76AE2"/>
    <w:rsid w:val="00C77D12"/>
    <w:rsid w:val="00C803EB"/>
    <w:rsid w:val="00C80ACD"/>
    <w:rsid w:val="00C81265"/>
    <w:rsid w:val="00C82C31"/>
    <w:rsid w:val="00C83D0E"/>
    <w:rsid w:val="00C8596E"/>
    <w:rsid w:val="00C87949"/>
    <w:rsid w:val="00C87B36"/>
    <w:rsid w:val="00C90ACC"/>
    <w:rsid w:val="00C92810"/>
    <w:rsid w:val="00C93C84"/>
    <w:rsid w:val="00C944DE"/>
    <w:rsid w:val="00C95D16"/>
    <w:rsid w:val="00CA0B09"/>
    <w:rsid w:val="00CA3735"/>
    <w:rsid w:val="00CA3C4B"/>
    <w:rsid w:val="00CA40EA"/>
    <w:rsid w:val="00CA43DE"/>
    <w:rsid w:val="00CA4A8B"/>
    <w:rsid w:val="00CA7673"/>
    <w:rsid w:val="00CA76CA"/>
    <w:rsid w:val="00CA795B"/>
    <w:rsid w:val="00CB2FFE"/>
    <w:rsid w:val="00CB6EAD"/>
    <w:rsid w:val="00CB6FCF"/>
    <w:rsid w:val="00CC1957"/>
    <w:rsid w:val="00CC5633"/>
    <w:rsid w:val="00CC6763"/>
    <w:rsid w:val="00CC6D42"/>
    <w:rsid w:val="00CC76AF"/>
    <w:rsid w:val="00CD1C30"/>
    <w:rsid w:val="00CD2531"/>
    <w:rsid w:val="00CD3E3B"/>
    <w:rsid w:val="00CD4F13"/>
    <w:rsid w:val="00CD6162"/>
    <w:rsid w:val="00CD658B"/>
    <w:rsid w:val="00CD71FC"/>
    <w:rsid w:val="00CD768D"/>
    <w:rsid w:val="00CE1542"/>
    <w:rsid w:val="00CE2D99"/>
    <w:rsid w:val="00CE2F54"/>
    <w:rsid w:val="00CE5951"/>
    <w:rsid w:val="00CF05B7"/>
    <w:rsid w:val="00CF2E88"/>
    <w:rsid w:val="00CF36A5"/>
    <w:rsid w:val="00CF4F98"/>
    <w:rsid w:val="00CF6DD6"/>
    <w:rsid w:val="00CF6EE8"/>
    <w:rsid w:val="00D007CF"/>
    <w:rsid w:val="00D00F95"/>
    <w:rsid w:val="00D02500"/>
    <w:rsid w:val="00D036CB"/>
    <w:rsid w:val="00D03E82"/>
    <w:rsid w:val="00D05567"/>
    <w:rsid w:val="00D0617D"/>
    <w:rsid w:val="00D063C3"/>
    <w:rsid w:val="00D065B9"/>
    <w:rsid w:val="00D067AC"/>
    <w:rsid w:val="00D07AF3"/>
    <w:rsid w:val="00D131F2"/>
    <w:rsid w:val="00D15C7D"/>
    <w:rsid w:val="00D17451"/>
    <w:rsid w:val="00D205E0"/>
    <w:rsid w:val="00D20C32"/>
    <w:rsid w:val="00D2241E"/>
    <w:rsid w:val="00D24546"/>
    <w:rsid w:val="00D250AB"/>
    <w:rsid w:val="00D25361"/>
    <w:rsid w:val="00D2587A"/>
    <w:rsid w:val="00D26411"/>
    <w:rsid w:val="00D3187F"/>
    <w:rsid w:val="00D324B1"/>
    <w:rsid w:val="00D333AD"/>
    <w:rsid w:val="00D33DD5"/>
    <w:rsid w:val="00D35127"/>
    <w:rsid w:val="00D36910"/>
    <w:rsid w:val="00D42051"/>
    <w:rsid w:val="00D425DA"/>
    <w:rsid w:val="00D435B8"/>
    <w:rsid w:val="00D449E4"/>
    <w:rsid w:val="00D45DF0"/>
    <w:rsid w:val="00D46C41"/>
    <w:rsid w:val="00D46CAC"/>
    <w:rsid w:val="00D472AB"/>
    <w:rsid w:val="00D50ED2"/>
    <w:rsid w:val="00D52C0D"/>
    <w:rsid w:val="00D53722"/>
    <w:rsid w:val="00D54150"/>
    <w:rsid w:val="00D54305"/>
    <w:rsid w:val="00D54D2D"/>
    <w:rsid w:val="00D55E3A"/>
    <w:rsid w:val="00D56250"/>
    <w:rsid w:val="00D57E57"/>
    <w:rsid w:val="00D60912"/>
    <w:rsid w:val="00D628CA"/>
    <w:rsid w:val="00D64E9D"/>
    <w:rsid w:val="00D721CD"/>
    <w:rsid w:val="00D73A0E"/>
    <w:rsid w:val="00D740A2"/>
    <w:rsid w:val="00D7481C"/>
    <w:rsid w:val="00D76DC6"/>
    <w:rsid w:val="00D85923"/>
    <w:rsid w:val="00D86627"/>
    <w:rsid w:val="00D86A5D"/>
    <w:rsid w:val="00D86A9C"/>
    <w:rsid w:val="00D86B71"/>
    <w:rsid w:val="00D87DBD"/>
    <w:rsid w:val="00D9395A"/>
    <w:rsid w:val="00D941D7"/>
    <w:rsid w:val="00D95BAE"/>
    <w:rsid w:val="00D95FB5"/>
    <w:rsid w:val="00D979A4"/>
    <w:rsid w:val="00D97CC1"/>
    <w:rsid w:val="00D97E01"/>
    <w:rsid w:val="00D97EDD"/>
    <w:rsid w:val="00DA30B0"/>
    <w:rsid w:val="00DA3F0D"/>
    <w:rsid w:val="00DA6599"/>
    <w:rsid w:val="00DA7E53"/>
    <w:rsid w:val="00DB0478"/>
    <w:rsid w:val="00DB0632"/>
    <w:rsid w:val="00DB09C9"/>
    <w:rsid w:val="00DB28A6"/>
    <w:rsid w:val="00DB421A"/>
    <w:rsid w:val="00DB496E"/>
    <w:rsid w:val="00DB725C"/>
    <w:rsid w:val="00DC1103"/>
    <w:rsid w:val="00DC43E6"/>
    <w:rsid w:val="00DC6CA9"/>
    <w:rsid w:val="00DD1236"/>
    <w:rsid w:val="00DD1930"/>
    <w:rsid w:val="00DD256D"/>
    <w:rsid w:val="00DD3607"/>
    <w:rsid w:val="00DE051A"/>
    <w:rsid w:val="00DE07A9"/>
    <w:rsid w:val="00DE09B0"/>
    <w:rsid w:val="00DE09B3"/>
    <w:rsid w:val="00DE2C0E"/>
    <w:rsid w:val="00DE34DD"/>
    <w:rsid w:val="00DE4B27"/>
    <w:rsid w:val="00DE73B5"/>
    <w:rsid w:val="00DF06AB"/>
    <w:rsid w:val="00DF3901"/>
    <w:rsid w:val="00DF4BB0"/>
    <w:rsid w:val="00DF5BCB"/>
    <w:rsid w:val="00DF626E"/>
    <w:rsid w:val="00DF7CC2"/>
    <w:rsid w:val="00E04FA8"/>
    <w:rsid w:val="00E05A8A"/>
    <w:rsid w:val="00E0645E"/>
    <w:rsid w:val="00E11E66"/>
    <w:rsid w:val="00E12DD6"/>
    <w:rsid w:val="00E146BD"/>
    <w:rsid w:val="00E15EE6"/>
    <w:rsid w:val="00E17617"/>
    <w:rsid w:val="00E203B9"/>
    <w:rsid w:val="00E24125"/>
    <w:rsid w:val="00E24986"/>
    <w:rsid w:val="00E27AF1"/>
    <w:rsid w:val="00E30C18"/>
    <w:rsid w:val="00E311CF"/>
    <w:rsid w:val="00E328F4"/>
    <w:rsid w:val="00E32A26"/>
    <w:rsid w:val="00E34567"/>
    <w:rsid w:val="00E34ACD"/>
    <w:rsid w:val="00E36E6F"/>
    <w:rsid w:val="00E3739F"/>
    <w:rsid w:val="00E45B36"/>
    <w:rsid w:val="00E50416"/>
    <w:rsid w:val="00E50D61"/>
    <w:rsid w:val="00E51AFB"/>
    <w:rsid w:val="00E51BB7"/>
    <w:rsid w:val="00E5256D"/>
    <w:rsid w:val="00E54D7B"/>
    <w:rsid w:val="00E56EB7"/>
    <w:rsid w:val="00E613B3"/>
    <w:rsid w:val="00E61F1F"/>
    <w:rsid w:val="00E621EA"/>
    <w:rsid w:val="00E64C1C"/>
    <w:rsid w:val="00E6664D"/>
    <w:rsid w:val="00E67753"/>
    <w:rsid w:val="00E67F8C"/>
    <w:rsid w:val="00E70307"/>
    <w:rsid w:val="00E70A60"/>
    <w:rsid w:val="00E715D1"/>
    <w:rsid w:val="00E756D6"/>
    <w:rsid w:val="00E82629"/>
    <w:rsid w:val="00E83F54"/>
    <w:rsid w:val="00E842D9"/>
    <w:rsid w:val="00E87E19"/>
    <w:rsid w:val="00E926C7"/>
    <w:rsid w:val="00E94490"/>
    <w:rsid w:val="00E955B0"/>
    <w:rsid w:val="00E9782A"/>
    <w:rsid w:val="00EA0E15"/>
    <w:rsid w:val="00EA16E3"/>
    <w:rsid w:val="00EA3CB9"/>
    <w:rsid w:val="00EA5362"/>
    <w:rsid w:val="00EA5449"/>
    <w:rsid w:val="00EB0419"/>
    <w:rsid w:val="00EB17F3"/>
    <w:rsid w:val="00EB26EF"/>
    <w:rsid w:val="00EB2A2E"/>
    <w:rsid w:val="00EB5BD4"/>
    <w:rsid w:val="00EB5BF7"/>
    <w:rsid w:val="00EB689F"/>
    <w:rsid w:val="00EB7A85"/>
    <w:rsid w:val="00EC09A1"/>
    <w:rsid w:val="00EC1E90"/>
    <w:rsid w:val="00EC2F26"/>
    <w:rsid w:val="00EC789D"/>
    <w:rsid w:val="00ED79C6"/>
    <w:rsid w:val="00EE294A"/>
    <w:rsid w:val="00EE441E"/>
    <w:rsid w:val="00EE4EB4"/>
    <w:rsid w:val="00EE5106"/>
    <w:rsid w:val="00EF24EF"/>
    <w:rsid w:val="00EF3C6B"/>
    <w:rsid w:val="00EF3DA1"/>
    <w:rsid w:val="00EF7D20"/>
    <w:rsid w:val="00F002A7"/>
    <w:rsid w:val="00F01A89"/>
    <w:rsid w:val="00F025AE"/>
    <w:rsid w:val="00F03D41"/>
    <w:rsid w:val="00F0419A"/>
    <w:rsid w:val="00F059CD"/>
    <w:rsid w:val="00F11041"/>
    <w:rsid w:val="00F12AD2"/>
    <w:rsid w:val="00F131F2"/>
    <w:rsid w:val="00F134B7"/>
    <w:rsid w:val="00F1383F"/>
    <w:rsid w:val="00F14341"/>
    <w:rsid w:val="00F14F78"/>
    <w:rsid w:val="00F15F06"/>
    <w:rsid w:val="00F17FF0"/>
    <w:rsid w:val="00F20033"/>
    <w:rsid w:val="00F209CF"/>
    <w:rsid w:val="00F24412"/>
    <w:rsid w:val="00F31B7C"/>
    <w:rsid w:val="00F31B8F"/>
    <w:rsid w:val="00F32ED3"/>
    <w:rsid w:val="00F34C23"/>
    <w:rsid w:val="00F40048"/>
    <w:rsid w:val="00F41FDA"/>
    <w:rsid w:val="00F4280B"/>
    <w:rsid w:val="00F4345C"/>
    <w:rsid w:val="00F46058"/>
    <w:rsid w:val="00F46F14"/>
    <w:rsid w:val="00F476B9"/>
    <w:rsid w:val="00F511B0"/>
    <w:rsid w:val="00F53FE7"/>
    <w:rsid w:val="00F54583"/>
    <w:rsid w:val="00F55B63"/>
    <w:rsid w:val="00F65324"/>
    <w:rsid w:val="00F65A12"/>
    <w:rsid w:val="00F704C6"/>
    <w:rsid w:val="00F70836"/>
    <w:rsid w:val="00F70C8F"/>
    <w:rsid w:val="00F71881"/>
    <w:rsid w:val="00F72093"/>
    <w:rsid w:val="00F740ED"/>
    <w:rsid w:val="00F74897"/>
    <w:rsid w:val="00F75829"/>
    <w:rsid w:val="00F76A5E"/>
    <w:rsid w:val="00F76F2E"/>
    <w:rsid w:val="00F81B3F"/>
    <w:rsid w:val="00F822E7"/>
    <w:rsid w:val="00F84DB2"/>
    <w:rsid w:val="00F90CF2"/>
    <w:rsid w:val="00F93E63"/>
    <w:rsid w:val="00F97608"/>
    <w:rsid w:val="00FA0113"/>
    <w:rsid w:val="00FA0306"/>
    <w:rsid w:val="00FA07B7"/>
    <w:rsid w:val="00FA0C00"/>
    <w:rsid w:val="00FA1F93"/>
    <w:rsid w:val="00FA279B"/>
    <w:rsid w:val="00FA30ED"/>
    <w:rsid w:val="00FA34EE"/>
    <w:rsid w:val="00FA3E4C"/>
    <w:rsid w:val="00FA538E"/>
    <w:rsid w:val="00FA6926"/>
    <w:rsid w:val="00FA7E7F"/>
    <w:rsid w:val="00FB4D9E"/>
    <w:rsid w:val="00FB5CFA"/>
    <w:rsid w:val="00FB6684"/>
    <w:rsid w:val="00FB6894"/>
    <w:rsid w:val="00FB7081"/>
    <w:rsid w:val="00FC173E"/>
    <w:rsid w:val="00FC3AF6"/>
    <w:rsid w:val="00FC44FB"/>
    <w:rsid w:val="00FC5781"/>
    <w:rsid w:val="00FC5D7B"/>
    <w:rsid w:val="00FC5DF3"/>
    <w:rsid w:val="00FC6813"/>
    <w:rsid w:val="00FC7E7C"/>
    <w:rsid w:val="00FD2C4F"/>
    <w:rsid w:val="00FD3703"/>
    <w:rsid w:val="00FD5870"/>
    <w:rsid w:val="00FD7DB8"/>
    <w:rsid w:val="00FE07D8"/>
    <w:rsid w:val="00FE0FFD"/>
    <w:rsid w:val="00FE1E6E"/>
    <w:rsid w:val="00FE3473"/>
    <w:rsid w:val="00FE51C8"/>
    <w:rsid w:val="00FE6301"/>
    <w:rsid w:val="00FE663A"/>
    <w:rsid w:val="00FE7888"/>
    <w:rsid w:val="00FF3DB5"/>
    <w:rsid w:val="00FF3EAF"/>
    <w:rsid w:val="00FF42A1"/>
    <w:rsid w:val="00FF5107"/>
    <w:rsid w:val="44D39EB5"/>
    <w:rsid w:val="751DC8E8"/>
    <w:rsid w:val="7F993B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93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63" w:lineRule="auto"/>
      <w:ind w:left="1091" w:hanging="10"/>
    </w:pPr>
    <w:rPr>
      <w:rFonts w:ascii="Arial" w:eastAsia="Arial" w:hAnsi="Arial" w:cs="Arial"/>
      <w:i/>
      <w:color w:val="000000"/>
      <w:sz w:val="24"/>
    </w:rPr>
  </w:style>
  <w:style w:type="paragraph" w:styleId="Heading1">
    <w:name w:val="heading 1"/>
    <w:next w:val="Normal"/>
    <w:link w:val="Heading1Char"/>
    <w:uiPriority w:val="9"/>
    <w:unhideWhenUsed/>
    <w:qFormat/>
    <w:pPr>
      <w:keepNext/>
      <w:keepLines/>
      <w:spacing w:after="10"/>
      <w:ind w:left="73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0"/>
      <w:ind w:left="73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9"/>
      <w:ind w:left="730" w:hanging="10"/>
      <w:outlineLvl w:val="2"/>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u w:val="single" w:color="000000"/>
    </w:rPr>
  </w:style>
  <w:style w:type="paragraph" w:styleId="ListParagraph">
    <w:name w:val="List Paragraph"/>
    <w:basedOn w:val="Normal"/>
    <w:uiPriority w:val="1"/>
    <w:qFormat/>
    <w:rsid w:val="000376FB"/>
    <w:pPr>
      <w:ind w:left="720"/>
      <w:contextualSpacing/>
    </w:pPr>
  </w:style>
  <w:style w:type="paragraph" w:styleId="FootnoteText">
    <w:name w:val="footnote text"/>
    <w:basedOn w:val="Normal"/>
    <w:link w:val="FootnoteTextChar"/>
    <w:uiPriority w:val="99"/>
    <w:semiHidden/>
    <w:unhideWhenUsed/>
    <w:rsid w:val="005865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655A"/>
    <w:rPr>
      <w:rFonts w:ascii="Arial" w:eastAsia="Arial" w:hAnsi="Arial" w:cs="Arial"/>
      <w:i/>
      <w:color w:val="000000"/>
      <w:sz w:val="20"/>
      <w:szCs w:val="20"/>
    </w:rPr>
  </w:style>
  <w:style w:type="character" w:styleId="FootnoteReference">
    <w:name w:val="footnote reference"/>
    <w:basedOn w:val="DefaultParagraphFont"/>
    <w:uiPriority w:val="99"/>
    <w:semiHidden/>
    <w:unhideWhenUsed/>
    <w:rsid w:val="0058655A"/>
    <w:rPr>
      <w:vertAlign w:val="superscript"/>
    </w:rPr>
  </w:style>
  <w:style w:type="paragraph" w:styleId="BalloonText">
    <w:name w:val="Balloon Text"/>
    <w:basedOn w:val="Normal"/>
    <w:link w:val="BalloonTextChar"/>
    <w:uiPriority w:val="99"/>
    <w:semiHidden/>
    <w:unhideWhenUsed/>
    <w:rsid w:val="00BB1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23"/>
    <w:rPr>
      <w:rFonts w:ascii="Segoe UI" w:eastAsia="Arial" w:hAnsi="Segoe UI" w:cs="Segoe UI"/>
      <w:i/>
      <w:color w:val="000000"/>
      <w:sz w:val="18"/>
      <w:szCs w:val="18"/>
    </w:rPr>
  </w:style>
  <w:style w:type="paragraph" w:styleId="NormalWeb">
    <w:name w:val="Normal (Web)"/>
    <w:basedOn w:val="Normal"/>
    <w:uiPriority w:val="99"/>
    <w:semiHidden/>
    <w:unhideWhenUsed/>
    <w:rsid w:val="00673654"/>
    <w:pPr>
      <w:spacing w:before="100" w:beforeAutospacing="1" w:after="100" w:afterAutospacing="1" w:line="240" w:lineRule="auto"/>
      <w:ind w:left="0" w:firstLine="0"/>
    </w:pPr>
    <w:rPr>
      <w:rFonts w:ascii="Times New Roman" w:eastAsia="Times New Roman" w:hAnsi="Times New Roman" w:cs="Times New Roman"/>
      <w:i w:val="0"/>
      <w:color w:val="auto"/>
      <w:szCs w:val="24"/>
    </w:rPr>
  </w:style>
  <w:style w:type="paragraph" w:styleId="NoSpacing">
    <w:name w:val="No Spacing"/>
    <w:uiPriority w:val="1"/>
    <w:qFormat/>
    <w:rsid w:val="005242DB"/>
    <w:pPr>
      <w:spacing w:after="0" w:line="240" w:lineRule="auto"/>
      <w:ind w:left="1091" w:hanging="10"/>
    </w:pPr>
    <w:rPr>
      <w:rFonts w:ascii="Arial" w:eastAsia="Arial" w:hAnsi="Arial" w:cs="Arial"/>
      <w:i/>
      <w:color w:val="000000"/>
      <w:sz w:val="24"/>
    </w:rPr>
  </w:style>
  <w:style w:type="character" w:styleId="CommentReference">
    <w:name w:val="annotation reference"/>
    <w:basedOn w:val="DefaultParagraphFont"/>
    <w:uiPriority w:val="99"/>
    <w:semiHidden/>
    <w:unhideWhenUsed/>
    <w:rsid w:val="00C00C1B"/>
    <w:rPr>
      <w:sz w:val="16"/>
      <w:szCs w:val="16"/>
    </w:rPr>
  </w:style>
  <w:style w:type="paragraph" w:styleId="CommentText">
    <w:name w:val="annotation text"/>
    <w:basedOn w:val="Normal"/>
    <w:link w:val="CommentTextChar"/>
    <w:uiPriority w:val="99"/>
    <w:unhideWhenUsed/>
    <w:rsid w:val="00C00C1B"/>
    <w:pPr>
      <w:spacing w:line="240" w:lineRule="auto"/>
    </w:pPr>
    <w:rPr>
      <w:sz w:val="20"/>
      <w:szCs w:val="20"/>
    </w:rPr>
  </w:style>
  <w:style w:type="character" w:customStyle="1" w:styleId="CommentTextChar">
    <w:name w:val="Comment Text Char"/>
    <w:basedOn w:val="DefaultParagraphFont"/>
    <w:link w:val="CommentText"/>
    <w:uiPriority w:val="99"/>
    <w:rsid w:val="00C00C1B"/>
    <w:rPr>
      <w:rFonts w:ascii="Arial" w:eastAsia="Arial" w:hAnsi="Arial" w:cs="Arial"/>
      <w:i/>
      <w:color w:val="000000"/>
      <w:sz w:val="20"/>
      <w:szCs w:val="20"/>
    </w:rPr>
  </w:style>
  <w:style w:type="paragraph" w:styleId="CommentSubject">
    <w:name w:val="annotation subject"/>
    <w:basedOn w:val="CommentText"/>
    <w:next w:val="CommentText"/>
    <w:link w:val="CommentSubjectChar"/>
    <w:uiPriority w:val="99"/>
    <w:semiHidden/>
    <w:unhideWhenUsed/>
    <w:rsid w:val="00C00C1B"/>
    <w:rPr>
      <w:b/>
      <w:bCs/>
    </w:rPr>
  </w:style>
  <w:style w:type="character" w:customStyle="1" w:styleId="CommentSubjectChar">
    <w:name w:val="Comment Subject Char"/>
    <w:basedOn w:val="CommentTextChar"/>
    <w:link w:val="CommentSubject"/>
    <w:uiPriority w:val="99"/>
    <w:semiHidden/>
    <w:rsid w:val="00C00C1B"/>
    <w:rPr>
      <w:rFonts w:ascii="Arial" w:eastAsia="Arial" w:hAnsi="Arial" w:cs="Arial"/>
      <w:b/>
      <w:bCs/>
      <w:i/>
      <w:color w:val="000000"/>
      <w:sz w:val="20"/>
      <w:szCs w:val="20"/>
    </w:rPr>
  </w:style>
  <w:style w:type="paragraph" w:styleId="Revision">
    <w:name w:val="Revision"/>
    <w:hidden/>
    <w:uiPriority w:val="99"/>
    <w:semiHidden/>
    <w:rsid w:val="009E7E06"/>
    <w:pPr>
      <w:spacing w:after="0" w:line="240" w:lineRule="auto"/>
    </w:pPr>
    <w:rPr>
      <w:rFonts w:ascii="Arial" w:eastAsia="Arial" w:hAnsi="Arial" w:cs="Arial"/>
      <w:i/>
      <w:color w:val="000000"/>
      <w:sz w:val="24"/>
    </w:rPr>
  </w:style>
  <w:style w:type="character" w:styleId="Hyperlink">
    <w:name w:val="Hyperlink"/>
    <w:basedOn w:val="DefaultParagraphFont"/>
    <w:uiPriority w:val="99"/>
    <w:unhideWhenUsed/>
    <w:rsid w:val="00615639"/>
    <w:rPr>
      <w:color w:val="0563C1" w:themeColor="hyperlink"/>
      <w:u w:val="single"/>
    </w:rPr>
  </w:style>
  <w:style w:type="character" w:customStyle="1" w:styleId="UnresolvedMention">
    <w:name w:val="Unresolved Mention"/>
    <w:basedOn w:val="DefaultParagraphFont"/>
    <w:uiPriority w:val="99"/>
    <w:semiHidden/>
    <w:unhideWhenUsed/>
    <w:rsid w:val="00615639"/>
    <w:rPr>
      <w:color w:val="605E5C"/>
      <w:shd w:val="clear" w:color="auto" w:fill="E1DFDD"/>
    </w:rPr>
  </w:style>
  <w:style w:type="paragraph" w:styleId="BodyText">
    <w:name w:val="Body Text"/>
    <w:basedOn w:val="Normal"/>
    <w:link w:val="BodyTextChar"/>
    <w:uiPriority w:val="1"/>
    <w:qFormat/>
    <w:rsid w:val="005F6B9D"/>
    <w:pPr>
      <w:widowControl w:val="0"/>
      <w:autoSpaceDE w:val="0"/>
      <w:autoSpaceDN w:val="0"/>
      <w:spacing w:after="0" w:line="240" w:lineRule="auto"/>
      <w:ind w:left="0" w:firstLine="0"/>
    </w:pPr>
    <w:rPr>
      <w:rFonts w:ascii="Calibri" w:eastAsia="Calibri" w:hAnsi="Calibri" w:cs="Calibri"/>
      <w:i w:val="0"/>
      <w:color w:val="auto"/>
      <w:sz w:val="22"/>
    </w:rPr>
  </w:style>
  <w:style w:type="character" w:customStyle="1" w:styleId="BodyTextChar">
    <w:name w:val="Body Text Char"/>
    <w:basedOn w:val="DefaultParagraphFont"/>
    <w:link w:val="BodyText"/>
    <w:uiPriority w:val="1"/>
    <w:rsid w:val="005F6B9D"/>
    <w:rPr>
      <w:rFonts w:ascii="Calibri" w:eastAsia="Calibri" w:hAnsi="Calibri" w:cs="Calibri"/>
    </w:rPr>
  </w:style>
  <w:style w:type="paragraph" w:styleId="Header">
    <w:name w:val="header"/>
    <w:basedOn w:val="Normal"/>
    <w:link w:val="HeaderChar"/>
    <w:uiPriority w:val="99"/>
    <w:unhideWhenUsed/>
    <w:rsid w:val="005F6B9D"/>
    <w:pPr>
      <w:widowControl w:val="0"/>
      <w:tabs>
        <w:tab w:val="center" w:pos="4680"/>
        <w:tab w:val="right" w:pos="9360"/>
      </w:tabs>
      <w:autoSpaceDE w:val="0"/>
      <w:autoSpaceDN w:val="0"/>
      <w:spacing w:after="0" w:line="240" w:lineRule="auto"/>
      <w:ind w:left="0" w:firstLine="0"/>
    </w:pPr>
    <w:rPr>
      <w:rFonts w:ascii="Calibri" w:eastAsia="Calibri" w:hAnsi="Calibri" w:cs="Calibri"/>
      <w:i w:val="0"/>
      <w:color w:val="auto"/>
      <w:sz w:val="22"/>
    </w:rPr>
  </w:style>
  <w:style w:type="character" w:customStyle="1" w:styleId="HeaderChar">
    <w:name w:val="Header Char"/>
    <w:basedOn w:val="DefaultParagraphFont"/>
    <w:link w:val="Header"/>
    <w:uiPriority w:val="99"/>
    <w:rsid w:val="005F6B9D"/>
    <w:rPr>
      <w:rFonts w:ascii="Calibri" w:eastAsia="Calibri" w:hAnsi="Calibri" w:cs="Calibri"/>
    </w:rPr>
  </w:style>
  <w:style w:type="paragraph" w:styleId="Title">
    <w:name w:val="Title"/>
    <w:basedOn w:val="Normal"/>
    <w:link w:val="TitleChar"/>
    <w:uiPriority w:val="10"/>
    <w:qFormat/>
    <w:rsid w:val="00056C98"/>
    <w:pPr>
      <w:widowControl w:val="0"/>
      <w:autoSpaceDE w:val="0"/>
      <w:autoSpaceDN w:val="0"/>
      <w:spacing w:before="46" w:after="0" w:line="240" w:lineRule="auto"/>
      <w:ind w:left="3423" w:right="1868" w:hanging="942"/>
    </w:pPr>
    <w:rPr>
      <w:rFonts w:ascii="Calibri" w:eastAsia="Calibri" w:hAnsi="Calibri" w:cs="Calibri"/>
      <w:b/>
      <w:bCs/>
      <w:i w:val="0"/>
      <w:color w:val="auto"/>
      <w:sz w:val="26"/>
      <w:szCs w:val="26"/>
    </w:rPr>
  </w:style>
  <w:style w:type="character" w:customStyle="1" w:styleId="TitleChar">
    <w:name w:val="Title Char"/>
    <w:basedOn w:val="DefaultParagraphFont"/>
    <w:link w:val="Title"/>
    <w:uiPriority w:val="10"/>
    <w:rsid w:val="00056C98"/>
    <w:rPr>
      <w:rFonts w:ascii="Calibri" w:eastAsia="Calibri" w:hAnsi="Calibri" w:cs="Calibri"/>
      <w:b/>
      <w:bCs/>
      <w:sz w:val="26"/>
      <w:szCs w:val="26"/>
    </w:rPr>
  </w:style>
  <w:style w:type="paragraph" w:customStyle="1" w:styleId="TableParagraph">
    <w:name w:val="Table Paragraph"/>
    <w:basedOn w:val="Normal"/>
    <w:uiPriority w:val="1"/>
    <w:qFormat/>
    <w:rsid w:val="00CC76AF"/>
    <w:pPr>
      <w:widowControl w:val="0"/>
      <w:autoSpaceDE w:val="0"/>
      <w:autoSpaceDN w:val="0"/>
      <w:spacing w:after="0" w:line="240" w:lineRule="auto"/>
      <w:ind w:left="0" w:firstLine="0"/>
    </w:pPr>
    <w:rPr>
      <w:i w:val="0"/>
      <w:color w:val="auto"/>
      <w:sz w:val="22"/>
    </w:rPr>
  </w:style>
  <w:style w:type="character" w:styleId="FollowedHyperlink">
    <w:name w:val="FollowedHyperlink"/>
    <w:basedOn w:val="DefaultParagraphFont"/>
    <w:uiPriority w:val="99"/>
    <w:semiHidden/>
    <w:unhideWhenUsed/>
    <w:rsid w:val="00194E4D"/>
    <w:rPr>
      <w:color w:val="954F72" w:themeColor="followedHyperlink"/>
      <w:u w:val="single"/>
    </w:rPr>
  </w:style>
  <w:style w:type="character" w:customStyle="1" w:styleId="gmail-apple-converted-space">
    <w:name w:val="gmail-apple-converted-space"/>
    <w:basedOn w:val="DefaultParagraphFont"/>
    <w:rsid w:val="00C233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63" w:lineRule="auto"/>
      <w:ind w:left="1091" w:hanging="10"/>
    </w:pPr>
    <w:rPr>
      <w:rFonts w:ascii="Arial" w:eastAsia="Arial" w:hAnsi="Arial" w:cs="Arial"/>
      <w:i/>
      <w:color w:val="000000"/>
      <w:sz w:val="24"/>
    </w:rPr>
  </w:style>
  <w:style w:type="paragraph" w:styleId="Heading1">
    <w:name w:val="heading 1"/>
    <w:next w:val="Normal"/>
    <w:link w:val="Heading1Char"/>
    <w:uiPriority w:val="9"/>
    <w:unhideWhenUsed/>
    <w:qFormat/>
    <w:pPr>
      <w:keepNext/>
      <w:keepLines/>
      <w:spacing w:after="10"/>
      <w:ind w:left="73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0"/>
      <w:ind w:left="73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9"/>
      <w:ind w:left="730" w:hanging="10"/>
      <w:outlineLvl w:val="2"/>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u w:val="single" w:color="000000"/>
    </w:rPr>
  </w:style>
  <w:style w:type="paragraph" w:styleId="ListParagraph">
    <w:name w:val="List Paragraph"/>
    <w:basedOn w:val="Normal"/>
    <w:uiPriority w:val="1"/>
    <w:qFormat/>
    <w:rsid w:val="000376FB"/>
    <w:pPr>
      <w:ind w:left="720"/>
      <w:contextualSpacing/>
    </w:pPr>
  </w:style>
  <w:style w:type="paragraph" w:styleId="FootnoteText">
    <w:name w:val="footnote text"/>
    <w:basedOn w:val="Normal"/>
    <w:link w:val="FootnoteTextChar"/>
    <w:uiPriority w:val="99"/>
    <w:semiHidden/>
    <w:unhideWhenUsed/>
    <w:rsid w:val="005865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655A"/>
    <w:rPr>
      <w:rFonts w:ascii="Arial" w:eastAsia="Arial" w:hAnsi="Arial" w:cs="Arial"/>
      <w:i/>
      <w:color w:val="000000"/>
      <w:sz w:val="20"/>
      <w:szCs w:val="20"/>
    </w:rPr>
  </w:style>
  <w:style w:type="character" w:styleId="FootnoteReference">
    <w:name w:val="footnote reference"/>
    <w:basedOn w:val="DefaultParagraphFont"/>
    <w:uiPriority w:val="99"/>
    <w:semiHidden/>
    <w:unhideWhenUsed/>
    <w:rsid w:val="0058655A"/>
    <w:rPr>
      <w:vertAlign w:val="superscript"/>
    </w:rPr>
  </w:style>
  <w:style w:type="paragraph" w:styleId="BalloonText">
    <w:name w:val="Balloon Text"/>
    <w:basedOn w:val="Normal"/>
    <w:link w:val="BalloonTextChar"/>
    <w:uiPriority w:val="99"/>
    <w:semiHidden/>
    <w:unhideWhenUsed/>
    <w:rsid w:val="00BB1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23"/>
    <w:rPr>
      <w:rFonts w:ascii="Segoe UI" w:eastAsia="Arial" w:hAnsi="Segoe UI" w:cs="Segoe UI"/>
      <w:i/>
      <w:color w:val="000000"/>
      <w:sz w:val="18"/>
      <w:szCs w:val="18"/>
    </w:rPr>
  </w:style>
  <w:style w:type="paragraph" w:styleId="NormalWeb">
    <w:name w:val="Normal (Web)"/>
    <w:basedOn w:val="Normal"/>
    <w:uiPriority w:val="99"/>
    <w:semiHidden/>
    <w:unhideWhenUsed/>
    <w:rsid w:val="00673654"/>
    <w:pPr>
      <w:spacing w:before="100" w:beforeAutospacing="1" w:after="100" w:afterAutospacing="1" w:line="240" w:lineRule="auto"/>
      <w:ind w:left="0" w:firstLine="0"/>
    </w:pPr>
    <w:rPr>
      <w:rFonts w:ascii="Times New Roman" w:eastAsia="Times New Roman" w:hAnsi="Times New Roman" w:cs="Times New Roman"/>
      <w:i w:val="0"/>
      <w:color w:val="auto"/>
      <w:szCs w:val="24"/>
    </w:rPr>
  </w:style>
  <w:style w:type="paragraph" w:styleId="NoSpacing">
    <w:name w:val="No Spacing"/>
    <w:uiPriority w:val="1"/>
    <w:qFormat/>
    <w:rsid w:val="005242DB"/>
    <w:pPr>
      <w:spacing w:after="0" w:line="240" w:lineRule="auto"/>
      <w:ind w:left="1091" w:hanging="10"/>
    </w:pPr>
    <w:rPr>
      <w:rFonts w:ascii="Arial" w:eastAsia="Arial" w:hAnsi="Arial" w:cs="Arial"/>
      <w:i/>
      <w:color w:val="000000"/>
      <w:sz w:val="24"/>
    </w:rPr>
  </w:style>
  <w:style w:type="character" w:styleId="CommentReference">
    <w:name w:val="annotation reference"/>
    <w:basedOn w:val="DefaultParagraphFont"/>
    <w:uiPriority w:val="99"/>
    <w:semiHidden/>
    <w:unhideWhenUsed/>
    <w:rsid w:val="00C00C1B"/>
    <w:rPr>
      <w:sz w:val="16"/>
      <w:szCs w:val="16"/>
    </w:rPr>
  </w:style>
  <w:style w:type="paragraph" w:styleId="CommentText">
    <w:name w:val="annotation text"/>
    <w:basedOn w:val="Normal"/>
    <w:link w:val="CommentTextChar"/>
    <w:uiPriority w:val="99"/>
    <w:unhideWhenUsed/>
    <w:rsid w:val="00C00C1B"/>
    <w:pPr>
      <w:spacing w:line="240" w:lineRule="auto"/>
    </w:pPr>
    <w:rPr>
      <w:sz w:val="20"/>
      <w:szCs w:val="20"/>
    </w:rPr>
  </w:style>
  <w:style w:type="character" w:customStyle="1" w:styleId="CommentTextChar">
    <w:name w:val="Comment Text Char"/>
    <w:basedOn w:val="DefaultParagraphFont"/>
    <w:link w:val="CommentText"/>
    <w:uiPriority w:val="99"/>
    <w:rsid w:val="00C00C1B"/>
    <w:rPr>
      <w:rFonts w:ascii="Arial" w:eastAsia="Arial" w:hAnsi="Arial" w:cs="Arial"/>
      <w:i/>
      <w:color w:val="000000"/>
      <w:sz w:val="20"/>
      <w:szCs w:val="20"/>
    </w:rPr>
  </w:style>
  <w:style w:type="paragraph" w:styleId="CommentSubject">
    <w:name w:val="annotation subject"/>
    <w:basedOn w:val="CommentText"/>
    <w:next w:val="CommentText"/>
    <w:link w:val="CommentSubjectChar"/>
    <w:uiPriority w:val="99"/>
    <w:semiHidden/>
    <w:unhideWhenUsed/>
    <w:rsid w:val="00C00C1B"/>
    <w:rPr>
      <w:b/>
      <w:bCs/>
    </w:rPr>
  </w:style>
  <w:style w:type="character" w:customStyle="1" w:styleId="CommentSubjectChar">
    <w:name w:val="Comment Subject Char"/>
    <w:basedOn w:val="CommentTextChar"/>
    <w:link w:val="CommentSubject"/>
    <w:uiPriority w:val="99"/>
    <w:semiHidden/>
    <w:rsid w:val="00C00C1B"/>
    <w:rPr>
      <w:rFonts w:ascii="Arial" w:eastAsia="Arial" w:hAnsi="Arial" w:cs="Arial"/>
      <w:b/>
      <w:bCs/>
      <w:i/>
      <w:color w:val="000000"/>
      <w:sz w:val="20"/>
      <w:szCs w:val="20"/>
    </w:rPr>
  </w:style>
  <w:style w:type="paragraph" w:styleId="Revision">
    <w:name w:val="Revision"/>
    <w:hidden/>
    <w:uiPriority w:val="99"/>
    <w:semiHidden/>
    <w:rsid w:val="009E7E06"/>
    <w:pPr>
      <w:spacing w:after="0" w:line="240" w:lineRule="auto"/>
    </w:pPr>
    <w:rPr>
      <w:rFonts w:ascii="Arial" w:eastAsia="Arial" w:hAnsi="Arial" w:cs="Arial"/>
      <w:i/>
      <w:color w:val="000000"/>
      <w:sz w:val="24"/>
    </w:rPr>
  </w:style>
  <w:style w:type="character" w:styleId="Hyperlink">
    <w:name w:val="Hyperlink"/>
    <w:basedOn w:val="DefaultParagraphFont"/>
    <w:uiPriority w:val="99"/>
    <w:unhideWhenUsed/>
    <w:rsid w:val="00615639"/>
    <w:rPr>
      <w:color w:val="0563C1" w:themeColor="hyperlink"/>
      <w:u w:val="single"/>
    </w:rPr>
  </w:style>
  <w:style w:type="character" w:customStyle="1" w:styleId="UnresolvedMention">
    <w:name w:val="Unresolved Mention"/>
    <w:basedOn w:val="DefaultParagraphFont"/>
    <w:uiPriority w:val="99"/>
    <w:semiHidden/>
    <w:unhideWhenUsed/>
    <w:rsid w:val="00615639"/>
    <w:rPr>
      <w:color w:val="605E5C"/>
      <w:shd w:val="clear" w:color="auto" w:fill="E1DFDD"/>
    </w:rPr>
  </w:style>
  <w:style w:type="paragraph" w:styleId="BodyText">
    <w:name w:val="Body Text"/>
    <w:basedOn w:val="Normal"/>
    <w:link w:val="BodyTextChar"/>
    <w:uiPriority w:val="1"/>
    <w:qFormat/>
    <w:rsid w:val="005F6B9D"/>
    <w:pPr>
      <w:widowControl w:val="0"/>
      <w:autoSpaceDE w:val="0"/>
      <w:autoSpaceDN w:val="0"/>
      <w:spacing w:after="0" w:line="240" w:lineRule="auto"/>
      <w:ind w:left="0" w:firstLine="0"/>
    </w:pPr>
    <w:rPr>
      <w:rFonts w:ascii="Calibri" w:eastAsia="Calibri" w:hAnsi="Calibri" w:cs="Calibri"/>
      <w:i w:val="0"/>
      <w:color w:val="auto"/>
      <w:sz w:val="22"/>
    </w:rPr>
  </w:style>
  <w:style w:type="character" w:customStyle="1" w:styleId="BodyTextChar">
    <w:name w:val="Body Text Char"/>
    <w:basedOn w:val="DefaultParagraphFont"/>
    <w:link w:val="BodyText"/>
    <w:uiPriority w:val="1"/>
    <w:rsid w:val="005F6B9D"/>
    <w:rPr>
      <w:rFonts w:ascii="Calibri" w:eastAsia="Calibri" w:hAnsi="Calibri" w:cs="Calibri"/>
    </w:rPr>
  </w:style>
  <w:style w:type="paragraph" w:styleId="Header">
    <w:name w:val="header"/>
    <w:basedOn w:val="Normal"/>
    <w:link w:val="HeaderChar"/>
    <w:uiPriority w:val="99"/>
    <w:unhideWhenUsed/>
    <w:rsid w:val="005F6B9D"/>
    <w:pPr>
      <w:widowControl w:val="0"/>
      <w:tabs>
        <w:tab w:val="center" w:pos="4680"/>
        <w:tab w:val="right" w:pos="9360"/>
      </w:tabs>
      <w:autoSpaceDE w:val="0"/>
      <w:autoSpaceDN w:val="0"/>
      <w:spacing w:after="0" w:line="240" w:lineRule="auto"/>
      <w:ind w:left="0" w:firstLine="0"/>
    </w:pPr>
    <w:rPr>
      <w:rFonts w:ascii="Calibri" w:eastAsia="Calibri" w:hAnsi="Calibri" w:cs="Calibri"/>
      <w:i w:val="0"/>
      <w:color w:val="auto"/>
      <w:sz w:val="22"/>
    </w:rPr>
  </w:style>
  <w:style w:type="character" w:customStyle="1" w:styleId="HeaderChar">
    <w:name w:val="Header Char"/>
    <w:basedOn w:val="DefaultParagraphFont"/>
    <w:link w:val="Header"/>
    <w:uiPriority w:val="99"/>
    <w:rsid w:val="005F6B9D"/>
    <w:rPr>
      <w:rFonts w:ascii="Calibri" w:eastAsia="Calibri" w:hAnsi="Calibri" w:cs="Calibri"/>
    </w:rPr>
  </w:style>
  <w:style w:type="paragraph" w:styleId="Title">
    <w:name w:val="Title"/>
    <w:basedOn w:val="Normal"/>
    <w:link w:val="TitleChar"/>
    <w:uiPriority w:val="10"/>
    <w:qFormat/>
    <w:rsid w:val="00056C98"/>
    <w:pPr>
      <w:widowControl w:val="0"/>
      <w:autoSpaceDE w:val="0"/>
      <w:autoSpaceDN w:val="0"/>
      <w:spacing w:before="46" w:after="0" w:line="240" w:lineRule="auto"/>
      <w:ind w:left="3423" w:right="1868" w:hanging="942"/>
    </w:pPr>
    <w:rPr>
      <w:rFonts w:ascii="Calibri" w:eastAsia="Calibri" w:hAnsi="Calibri" w:cs="Calibri"/>
      <w:b/>
      <w:bCs/>
      <w:i w:val="0"/>
      <w:color w:val="auto"/>
      <w:sz w:val="26"/>
      <w:szCs w:val="26"/>
    </w:rPr>
  </w:style>
  <w:style w:type="character" w:customStyle="1" w:styleId="TitleChar">
    <w:name w:val="Title Char"/>
    <w:basedOn w:val="DefaultParagraphFont"/>
    <w:link w:val="Title"/>
    <w:uiPriority w:val="10"/>
    <w:rsid w:val="00056C98"/>
    <w:rPr>
      <w:rFonts w:ascii="Calibri" w:eastAsia="Calibri" w:hAnsi="Calibri" w:cs="Calibri"/>
      <w:b/>
      <w:bCs/>
      <w:sz w:val="26"/>
      <w:szCs w:val="26"/>
    </w:rPr>
  </w:style>
  <w:style w:type="paragraph" w:customStyle="1" w:styleId="TableParagraph">
    <w:name w:val="Table Paragraph"/>
    <w:basedOn w:val="Normal"/>
    <w:uiPriority w:val="1"/>
    <w:qFormat/>
    <w:rsid w:val="00CC76AF"/>
    <w:pPr>
      <w:widowControl w:val="0"/>
      <w:autoSpaceDE w:val="0"/>
      <w:autoSpaceDN w:val="0"/>
      <w:spacing w:after="0" w:line="240" w:lineRule="auto"/>
      <w:ind w:left="0" w:firstLine="0"/>
    </w:pPr>
    <w:rPr>
      <w:i w:val="0"/>
      <w:color w:val="auto"/>
      <w:sz w:val="22"/>
    </w:rPr>
  </w:style>
  <w:style w:type="character" w:styleId="FollowedHyperlink">
    <w:name w:val="FollowedHyperlink"/>
    <w:basedOn w:val="DefaultParagraphFont"/>
    <w:uiPriority w:val="99"/>
    <w:semiHidden/>
    <w:unhideWhenUsed/>
    <w:rsid w:val="00194E4D"/>
    <w:rPr>
      <w:color w:val="954F72" w:themeColor="followedHyperlink"/>
      <w:u w:val="single"/>
    </w:rPr>
  </w:style>
  <w:style w:type="character" w:customStyle="1" w:styleId="gmail-apple-converted-space">
    <w:name w:val="gmail-apple-converted-space"/>
    <w:basedOn w:val="DefaultParagraphFont"/>
    <w:rsid w:val="00C23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75384">
      <w:bodyDiv w:val="1"/>
      <w:marLeft w:val="0"/>
      <w:marRight w:val="0"/>
      <w:marTop w:val="0"/>
      <w:marBottom w:val="0"/>
      <w:divBdr>
        <w:top w:val="none" w:sz="0" w:space="0" w:color="auto"/>
        <w:left w:val="none" w:sz="0" w:space="0" w:color="auto"/>
        <w:bottom w:val="none" w:sz="0" w:space="0" w:color="auto"/>
        <w:right w:val="none" w:sz="0" w:space="0" w:color="auto"/>
      </w:divBdr>
    </w:div>
    <w:div w:id="134764310">
      <w:bodyDiv w:val="1"/>
      <w:marLeft w:val="0"/>
      <w:marRight w:val="0"/>
      <w:marTop w:val="0"/>
      <w:marBottom w:val="0"/>
      <w:divBdr>
        <w:top w:val="none" w:sz="0" w:space="0" w:color="auto"/>
        <w:left w:val="none" w:sz="0" w:space="0" w:color="auto"/>
        <w:bottom w:val="none" w:sz="0" w:space="0" w:color="auto"/>
        <w:right w:val="none" w:sz="0" w:space="0" w:color="auto"/>
      </w:divBdr>
    </w:div>
    <w:div w:id="1286931388">
      <w:bodyDiv w:val="1"/>
      <w:marLeft w:val="0"/>
      <w:marRight w:val="0"/>
      <w:marTop w:val="0"/>
      <w:marBottom w:val="0"/>
      <w:divBdr>
        <w:top w:val="none" w:sz="0" w:space="0" w:color="auto"/>
        <w:left w:val="none" w:sz="0" w:space="0" w:color="auto"/>
        <w:bottom w:val="none" w:sz="0" w:space="0" w:color="auto"/>
        <w:right w:val="none" w:sz="0" w:space="0" w:color="auto"/>
      </w:divBdr>
    </w:div>
    <w:div w:id="1900897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e93f0a-2690-415f-8c54-4c38da8a7389">
      <Terms xmlns="http://schemas.microsoft.com/office/infopath/2007/PartnerControls"/>
    </lcf76f155ced4ddcb4097134ff3c332f>
    <TaxCatchAll xmlns="5ac15a8a-b6b3-461e-ae05-c9fefd2956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EE56AEEA618D45A4225D5923DB69D2" ma:contentTypeVersion="16" ma:contentTypeDescription="Create a new document." ma:contentTypeScope="" ma:versionID="0bd5cc40443ca692d08e159dea3a28e3">
  <xsd:schema xmlns:xsd="http://www.w3.org/2001/XMLSchema" xmlns:xs="http://www.w3.org/2001/XMLSchema" xmlns:p="http://schemas.microsoft.com/office/2006/metadata/properties" xmlns:ns2="15e93f0a-2690-415f-8c54-4c38da8a7389" xmlns:ns3="5ac15a8a-b6b3-461e-ae05-c9fefd2956dc" targetNamespace="http://schemas.microsoft.com/office/2006/metadata/properties" ma:root="true" ma:fieldsID="19ee01bd23396af97e96c833cc396224" ns2:_="" ns3:_="">
    <xsd:import namespace="15e93f0a-2690-415f-8c54-4c38da8a7389"/>
    <xsd:import namespace="5ac15a8a-b6b3-461e-ae05-c9fefd2956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93f0a-2690-415f-8c54-4c38da8a7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6043bcd-1c83-46c3-bb48-7a0235196fe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c15a8a-b6b3-461e-ae05-c9fefd2956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be0dc59-7fbb-4f18-94d4-fa7e210cddd1}" ma:internalName="TaxCatchAll" ma:showField="CatchAllData" ma:web="5ac15a8a-b6b3-461e-ae05-c9fefd295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43952-CD0D-4FEB-95AF-3116B431BB40}">
  <ds:schemaRefs>
    <ds:schemaRef ds:uri="http://schemas.microsoft.com/office/2006/metadata/properties"/>
    <ds:schemaRef ds:uri="http://schemas.microsoft.com/office/infopath/2007/PartnerControls"/>
    <ds:schemaRef ds:uri="15e93f0a-2690-415f-8c54-4c38da8a7389"/>
    <ds:schemaRef ds:uri="5ac15a8a-b6b3-461e-ae05-c9fefd2956dc"/>
  </ds:schemaRefs>
</ds:datastoreItem>
</file>

<file path=customXml/itemProps2.xml><?xml version="1.0" encoding="utf-8"?>
<ds:datastoreItem xmlns:ds="http://schemas.openxmlformats.org/officeDocument/2006/customXml" ds:itemID="{B49A3110-1E4D-4041-B6D0-8487CEEF1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93f0a-2690-415f-8c54-4c38da8a7389"/>
    <ds:schemaRef ds:uri="5ac15a8a-b6b3-461e-ae05-c9fefd295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A0F0A-0937-4085-AD0D-9EAAF4C80B13}">
  <ds:schemaRefs>
    <ds:schemaRef ds:uri="http://schemas.microsoft.com/sharepoint/v3/contenttype/forms"/>
  </ds:schemaRefs>
</ds:datastoreItem>
</file>

<file path=customXml/itemProps4.xml><?xml version="1.0" encoding="utf-8"?>
<ds:datastoreItem xmlns:ds="http://schemas.openxmlformats.org/officeDocument/2006/customXml" ds:itemID="{FC4ECEC4-F928-4468-ACDB-AF0413947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AJRP</dc:creator>
  <cp:lastModifiedBy>Bill</cp:lastModifiedBy>
  <cp:revision>2</cp:revision>
  <cp:lastPrinted>2024-07-01T15:32:00Z</cp:lastPrinted>
  <dcterms:created xsi:type="dcterms:W3CDTF">2025-09-12T18:59:00Z</dcterms:created>
  <dcterms:modified xsi:type="dcterms:W3CDTF">2025-09-12T18:59:00Z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0x010100CBEE56AEEA618D45A4225D5923DB69D2</vt:lpwstr>
  </property>
</Properties>
</file>