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FADB3" w14:textId="77777777" w:rsidR="00056C98" w:rsidRPr="00787A00" w:rsidRDefault="00056C98" w:rsidP="00787A00">
      <w:pPr>
        <w:ind w:left="0" w:firstLine="0"/>
        <w:rPr>
          <w:rFonts w:asciiTheme="minorHAnsi" w:hAnsiTheme="minorHAnsi" w:cstheme="minorHAnsi"/>
          <w:i w:val="0"/>
          <w:szCs w:val="24"/>
        </w:rPr>
      </w:pPr>
      <w:bookmarkStart w:id="0" w:name="_GoBack"/>
      <w:bookmarkEnd w:id="0"/>
    </w:p>
    <w:p w14:paraId="52DE391E" w14:textId="77777777" w:rsidR="00056C98" w:rsidRPr="00056C98" w:rsidRDefault="00056C98" w:rsidP="00DE4B27">
      <w:pPr>
        <w:pStyle w:val="Title"/>
        <w:spacing w:line="285" w:lineRule="auto"/>
        <w:rPr>
          <w:rFonts w:asciiTheme="minorHAnsi" w:hAnsiTheme="minorHAnsi" w:cstheme="minorHAnsi"/>
          <w:sz w:val="28"/>
          <w:szCs w:val="28"/>
        </w:rPr>
      </w:pPr>
      <w:bookmarkStart w:id="1" w:name="Minutes_of_the_Regular_Town_Council_Meet"/>
      <w:bookmarkEnd w:id="1"/>
      <w:r w:rsidRPr="00056C98">
        <w:rPr>
          <w:rFonts w:asciiTheme="minorHAnsi" w:hAnsiTheme="minorHAnsi" w:cstheme="minorHAnsi"/>
          <w:sz w:val="28"/>
          <w:szCs w:val="28"/>
        </w:rPr>
        <w:t>Minutes</w:t>
      </w:r>
      <w:r w:rsidRPr="00056C98">
        <w:rPr>
          <w:rFonts w:asciiTheme="minorHAnsi" w:hAnsiTheme="minorHAnsi" w:cstheme="minorHAnsi"/>
          <w:spacing w:val="-13"/>
          <w:sz w:val="28"/>
          <w:szCs w:val="28"/>
        </w:rPr>
        <w:t xml:space="preserve"> </w:t>
      </w:r>
      <w:r w:rsidRPr="00056C98">
        <w:rPr>
          <w:rFonts w:asciiTheme="minorHAnsi" w:hAnsiTheme="minorHAnsi" w:cstheme="minorHAnsi"/>
          <w:sz w:val="28"/>
          <w:szCs w:val="28"/>
        </w:rPr>
        <w:t>of</w:t>
      </w:r>
      <w:r w:rsidRPr="00056C98">
        <w:rPr>
          <w:rFonts w:asciiTheme="minorHAnsi" w:hAnsiTheme="minorHAnsi" w:cstheme="minorHAnsi"/>
          <w:spacing w:val="-13"/>
          <w:sz w:val="28"/>
          <w:szCs w:val="28"/>
        </w:rPr>
        <w:t xml:space="preserve"> </w:t>
      </w:r>
      <w:r w:rsidRPr="00056C98">
        <w:rPr>
          <w:rFonts w:asciiTheme="minorHAnsi" w:hAnsiTheme="minorHAnsi" w:cstheme="minorHAnsi"/>
          <w:sz w:val="28"/>
          <w:szCs w:val="28"/>
        </w:rPr>
        <w:t>the</w:t>
      </w:r>
      <w:r w:rsidRPr="00056C98">
        <w:rPr>
          <w:rFonts w:asciiTheme="minorHAnsi" w:hAnsiTheme="minorHAnsi" w:cstheme="minorHAnsi"/>
          <w:spacing w:val="-7"/>
          <w:sz w:val="28"/>
          <w:szCs w:val="28"/>
        </w:rPr>
        <w:t xml:space="preserve"> </w:t>
      </w:r>
      <w:r w:rsidRPr="00056C98">
        <w:rPr>
          <w:rFonts w:asciiTheme="minorHAnsi" w:hAnsiTheme="minorHAnsi" w:cstheme="minorHAnsi"/>
          <w:sz w:val="28"/>
          <w:szCs w:val="28"/>
        </w:rPr>
        <w:t>Regular</w:t>
      </w:r>
      <w:r w:rsidRPr="00056C98">
        <w:rPr>
          <w:rFonts w:asciiTheme="minorHAnsi" w:hAnsiTheme="minorHAnsi" w:cstheme="minorHAnsi"/>
          <w:spacing w:val="-10"/>
          <w:sz w:val="28"/>
          <w:szCs w:val="28"/>
        </w:rPr>
        <w:t xml:space="preserve"> </w:t>
      </w:r>
      <w:r w:rsidRPr="00056C98">
        <w:rPr>
          <w:rFonts w:asciiTheme="minorHAnsi" w:hAnsiTheme="minorHAnsi" w:cstheme="minorHAnsi"/>
          <w:sz w:val="28"/>
          <w:szCs w:val="28"/>
        </w:rPr>
        <w:t>Town</w:t>
      </w:r>
      <w:r w:rsidRPr="00056C98">
        <w:rPr>
          <w:rFonts w:asciiTheme="minorHAnsi" w:hAnsiTheme="minorHAnsi" w:cstheme="minorHAnsi"/>
          <w:spacing w:val="-12"/>
          <w:sz w:val="28"/>
          <w:szCs w:val="28"/>
        </w:rPr>
        <w:t xml:space="preserve"> </w:t>
      </w:r>
      <w:r w:rsidRPr="00056C98">
        <w:rPr>
          <w:rFonts w:asciiTheme="minorHAnsi" w:hAnsiTheme="minorHAnsi" w:cstheme="minorHAnsi"/>
          <w:sz w:val="28"/>
          <w:szCs w:val="28"/>
        </w:rPr>
        <w:t>Council</w:t>
      </w:r>
      <w:r w:rsidRPr="00056C98">
        <w:rPr>
          <w:rFonts w:asciiTheme="minorHAnsi" w:hAnsiTheme="minorHAnsi" w:cstheme="minorHAnsi"/>
          <w:spacing w:val="-14"/>
          <w:sz w:val="28"/>
          <w:szCs w:val="28"/>
        </w:rPr>
        <w:t xml:space="preserve"> </w:t>
      </w:r>
      <w:r w:rsidRPr="00056C98">
        <w:rPr>
          <w:rFonts w:asciiTheme="minorHAnsi" w:hAnsiTheme="minorHAnsi" w:cstheme="minorHAnsi"/>
          <w:sz w:val="28"/>
          <w:szCs w:val="28"/>
        </w:rPr>
        <w:t xml:space="preserve">Meeting </w:t>
      </w:r>
      <w:bookmarkStart w:id="2" w:name="Monday,_September_11,_2023"/>
      <w:bookmarkEnd w:id="2"/>
      <w:r w:rsidRPr="00056C98">
        <w:rPr>
          <w:rFonts w:asciiTheme="minorHAnsi" w:hAnsiTheme="minorHAnsi" w:cstheme="minorHAnsi"/>
          <w:sz w:val="28"/>
          <w:szCs w:val="28"/>
        </w:rPr>
        <w:t>Monday, November 13, 2023</w:t>
      </w:r>
    </w:p>
    <w:p w14:paraId="324219A7" w14:textId="77777777" w:rsidR="00056C98" w:rsidRPr="00056C98" w:rsidRDefault="00056C98" w:rsidP="00056C98">
      <w:pPr>
        <w:pStyle w:val="BodyText"/>
        <w:spacing w:before="2"/>
        <w:rPr>
          <w:rFonts w:asciiTheme="minorHAnsi" w:hAnsiTheme="minorHAnsi" w:cstheme="minorHAnsi"/>
          <w:b/>
          <w:sz w:val="24"/>
          <w:szCs w:val="24"/>
        </w:rPr>
      </w:pPr>
    </w:p>
    <w:p w14:paraId="2CDEE8C5" w14:textId="77777777" w:rsidR="00056C98" w:rsidRPr="00056C98" w:rsidRDefault="00056C98" w:rsidP="000D1D5D">
      <w:pPr>
        <w:pStyle w:val="Heading1"/>
        <w:numPr>
          <w:ilvl w:val="0"/>
          <w:numId w:val="1"/>
        </w:numPr>
        <w:tabs>
          <w:tab w:val="left" w:pos="476"/>
        </w:tabs>
        <w:spacing w:line="286" w:lineRule="exact"/>
        <w:ind w:left="475" w:hanging="356"/>
        <w:rPr>
          <w:rFonts w:asciiTheme="minorHAnsi" w:hAnsiTheme="minorHAnsi" w:cstheme="minorHAnsi"/>
          <w:szCs w:val="24"/>
        </w:rPr>
      </w:pPr>
      <w:bookmarkStart w:id="3" w:name="1._The_Regular_Town_Council_Meeting_to_O"/>
      <w:bookmarkEnd w:id="3"/>
      <w:r w:rsidRPr="00056C98">
        <w:rPr>
          <w:rFonts w:asciiTheme="minorHAnsi" w:hAnsiTheme="minorHAnsi" w:cstheme="minorHAnsi"/>
          <w:szCs w:val="24"/>
        </w:rPr>
        <w:t>The</w:t>
      </w:r>
      <w:r w:rsidRPr="00056C98">
        <w:rPr>
          <w:rFonts w:asciiTheme="minorHAnsi" w:hAnsiTheme="minorHAnsi" w:cstheme="minorHAnsi"/>
          <w:spacing w:val="-2"/>
          <w:szCs w:val="24"/>
        </w:rPr>
        <w:t xml:space="preserve"> </w:t>
      </w:r>
      <w:r w:rsidRPr="00056C98">
        <w:rPr>
          <w:rFonts w:asciiTheme="minorHAnsi" w:hAnsiTheme="minorHAnsi" w:cstheme="minorHAnsi"/>
          <w:szCs w:val="24"/>
        </w:rPr>
        <w:t>Regular</w:t>
      </w:r>
      <w:r w:rsidRPr="00056C98">
        <w:rPr>
          <w:rFonts w:asciiTheme="minorHAnsi" w:hAnsiTheme="minorHAnsi" w:cstheme="minorHAnsi"/>
          <w:spacing w:val="-2"/>
          <w:szCs w:val="24"/>
        </w:rPr>
        <w:t xml:space="preserve"> </w:t>
      </w:r>
      <w:r w:rsidRPr="00056C98">
        <w:rPr>
          <w:rFonts w:asciiTheme="minorHAnsi" w:hAnsiTheme="minorHAnsi" w:cstheme="minorHAnsi"/>
          <w:szCs w:val="24"/>
        </w:rPr>
        <w:t>Town</w:t>
      </w:r>
      <w:r w:rsidRPr="00056C98">
        <w:rPr>
          <w:rFonts w:asciiTheme="minorHAnsi" w:hAnsiTheme="minorHAnsi" w:cstheme="minorHAnsi"/>
          <w:spacing w:val="-1"/>
          <w:szCs w:val="24"/>
        </w:rPr>
        <w:t xml:space="preserve"> </w:t>
      </w:r>
      <w:r w:rsidRPr="00056C98">
        <w:rPr>
          <w:rFonts w:asciiTheme="minorHAnsi" w:hAnsiTheme="minorHAnsi" w:cstheme="minorHAnsi"/>
          <w:szCs w:val="24"/>
        </w:rPr>
        <w:t>Council</w:t>
      </w:r>
      <w:r w:rsidRPr="00056C98">
        <w:rPr>
          <w:rFonts w:asciiTheme="minorHAnsi" w:hAnsiTheme="minorHAnsi" w:cstheme="minorHAnsi"/>
          <w:spacing w:val="1"/>
          <w:szCs w:val="24"/>
        </w:rPr>
        <w:t xml:space="preserve"> </w:t>
      </w:r>
      <w:r w:rsidRPr="00056C98">
        <w:rPr>
          <w:rFonts w:asciiTheme="minorHAnsi" w:hAnsiTheme="minorHAnsi" w:cstheme="minorHAnsi"/>
          <w:szCs w:val="24"/>
        </w:rPr>
        <w:t>Meeting</w:t>
      </w:r>
      <w:r w:rsidRPr="00056C98">
        <w:rPr>
          <w:rFonts w:asciiTheme="minorHAnsi" w:hAnsiTheme="minorHAnsi" w:cstheme="minorHAnsi"/>
          <w:spacing w:val="-4"/>
          <w:szCs w:val="24"/>
        </w:rPr>
        <w:t xml:space="preserve"> </w:t>
      </w:r>
      <w:r w:rsidRPr="00056C98">
        <w:rPr>
          <w:rFonts w:asciiTheme="minorHAnsi" w:hAnsiTheme="minorHAnsi" w:cstheme="minorHAnsi"/>
          <w:szCs w:val="24"/>
        </w:rPr>
        <w:t>to</w:t>
      </w:r>
      <w:r w:rsidRPr="00056C98">
        <w:rPr>
          <w:rFonts w:asciiTheme="minorHAnsi" w:hAnsiTheme="minorHAnsi" w:cstheme="minorHAnsi"/>
          <w:spacing w:val="-2"/>
          <w:szCs w:val="24"/>
        </w:rPr>
        <w:t xml:space="preserve"> Order:</w:t>
      </w:r>
    </w:p>
    <w:p w14:paraId="7E94A3E1" w14:textId="77777777" w:rsidR="00056C98" w:rsidRPr="00056C98" w:rsidRDefault="00056C98" w:rsidP="00056C98">
      <w:pPr>
        <w:pStyle w:val="BodyText"/>
        <w:spacing w:line="218" w:lineRule="auto"/>
        <w:ind w:left="475"/>
        <w:rPr>
          <w:rFonts w:asciiTheme="minorHAnsi" w:hAnsiTheme="minorHAnsi" w:cstheme="minorHAnsi"/>
          <w:sz w:val="24"/>
          <w:szCs w:val="24"/>
        </w:rPr>
      </w:pPr>
      <w:bookmarkStart w:id="4" w:name="Bob_Wood_called_the_meeting_to_order_at_"/>
      <w:bookmarkEnd w:id="4"/>
      <w:r w:rsidRPr="00056C98">
        <w:rPr>
          <w:rFonts w:asciiTheme="minorHAnsi" w:hAnsiTheme="minorHAnsi" w:cstheme="minorHAnsi"/>
          <w:sz w:val="24"/>
          <w:szCs w:val="24"/>
        </w:rPr>
        <w:t>Bob Wood called the meeting to order at 7:00pm.</w:t>
      </w:r>
      <w:r w:rsidRPr="00056C98">
        <w:rPr>
          <w:rFonts w:asciiTheme="minorHAnsi" w:hAnsiTheme="minorHAnsi" w:cstheme="minorHAnsi"/>
          <w:spacing w:val="40"/>
          <w:sz w:val="24"/>
          <w:szCs w:val="24"/>
        </w:rPr>
        <w:t xml:space="preserve"> </w:t>
      </w:r>
      <w:r w:rsidRPr="00056C98">
        <w:rPr>
          <w:rFonts w:asciiTheme="minorHAnsi" w:hAnsiTheme="minorHAnsi" w:cstheme="minorHAnsi"/>
          <w:sz w:val="24"/>
          <w:szCs w:val="24"/>
        </w:rPr>
        <w:t>Council members in attendance were Joanne Plescia, Jamie Draper and Ben Monastero in person with Harry Ward attending via zoom.</w:t>
      </w:r>
      <w:r w:rsidRPr="00056C98">
        <w:rPr>
          <w:rFonts w:asciiTheme="minorHAnsi" w:hAnsiTheme="minorHAnsi" w:cstheme="minorHAnsi"/>
          <w:spacing w:val="40"/>
          <w:sz w:val="24"/>
          <w:szCs w:val="24"/>
        </w:rPr>
        <w:t xml:space="preserve"> </w:t>
      </w:r>
      <w:r w:rsidRPr="00056C98">
        <w:rPr>
          <w:rFonts w:asciiTheme="minorHAnsi" w:hAnsiTheme="minorHAnsi" w:cstheme="minorHAnsi"/>
          <w:sz w:val="24"/>
          <w:szCs w:val="24"/>
        </w:rPr>
        <w:t>The meeting</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was</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held</w:t>
      </w:r>
      <w:r w:rsidRPr="00056C98">
        <w:rPr>
          <w:rFonts w:asciiTheme="minorHAnsi" w:hAnsiTheme="minorHAnsi" w:cstheme="minorHAnsi"/>
          <w:spacing w:val="-1"/>
          <w:sz w:val="24"/>
          <w:szCs w:val="24"/>
        </w:rPr>
        <w:t xml:space="preserve"> </w:t>
      </w:r>
      <w:r w:rsidRPr="00056C98">
        <w:rPr>
          <w:rFonts w:asciiTheme="minorHAnsi" w:hAnsiTheme="minorHAnsi" w:cstheme="minorHAnsi"/>
          <w:sz w:val="24"/>
          <w:szCs w:val="24"/>
        </w:rPr>
        <w:t>via</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Zoom</w:t>
      </w:r>
      <w:r w:rsidRPr="00056C98">
        <w:rPr>
          <w:rFonts w:asciiTheme="minorHAnsi" w:hAnsiTheme="minorHAnsi" w:cstheme="minorHAnsi"/>
          <w:spacing w:val="-2"/>
          <w:sz w:val="24"/>
          <w:szCs w:val="24"/>
        </w:rPr>
        <w:t xml:space="preserve"> </w:t>
      </w:r>
      <w:r w:rsidRPr="00056C98">
        <w:rPr>
          <w:rFonts w:asciiTheme="minorHAnsi" w:hAnsiTheme="minorHAnsi" w:cstheme="minorHAnsi"/>
          <w:sz w:val="24"/>
          <w:szCs w:val="24"/>
        </w:rPr>
        <w:t>and</w:t>
      </w:r>
      <w:r w:rsidRPr="00056C98">
        <w:rPr>
          <w:rFonts w:asciiTheme="minorHAnsi" w:hAnsiTheme="minorHAnsi" w:cstheme="minorHAnsi"/>
          <w:spacing w:val="-1"/>
          <w:sz w:val="24"/>
          <w:szCs w:val="24"/>
        </w:rPr>
        <w:t xml:space="preserve"> </w:t>
      </w:r>
      <w:r w:rsidRPr="00056C98">
        <w:rPr>
          <w:rFonts w:asciiTheme="minorHAnsi" w:hAnsiTheme="minorHAnsi" w:cstheme="minorHAnsi"/>
          <w:sz w:val="24"/>
          <w:szCs w:val="24"/>
        </w:rPr>
        <w:t>in</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person,</w:t>
      </w:r>
      <w:r w:rsidRPr="00056C98">
        <w:rPr>
          <w:rFonts w:asciiTheme="minorHAnsi" w:hAnsiTheme="minorHAnsi" w:cstheme="minorHAnsi"/>
          <w:spacing w:val="-2"/>
          <w:sz w:val="24"/>
          <w:szCs w:val="24"/>
        </w:rPr>
        <w:t xml:space="preserve"> </w:t>
      </w:r>
      <w:r w:rsidRPr="00056C98">
        <w:rPr>
          <w:rFonts w:asciiTheme="minorHAnsi" w:hAnsiTheme="minorHAnsi" w:cstheme="minorHAnsi"/>
          <w:sz w:val="24"/>
          <w:szCs w:val="24"/>
        </w:rPr>
        <w:t>community</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members</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in</w:t>
      </w:r>
      <w:r w:rsidRPr="00056C98">
        <w:rPr>
          <w:rFonts w:asciiTheme="minorHAnsi" w:hAnsiTheme="minorHAnsi" w:cstheme="minorHAnsi"/>
          <w:spacing w:val="-1"/>
          <w:sz w:val="24"/>
          <w:szCs w:val="24"/>
        </w:rPr>
        <w:t xml:space="preserve"> </w:t>
      </w:r>
      <w:r w:rsidRPr="00056C98">
        <w:rPr>
          <w:rFonts w:asciiTheme="minorHAnsi" w:hAnsiTheme="minorHAnsi" w:cstheme="minorHAnsi"/>
          <w:sz w:val="24"/>
          <w:szCs w:val="24"/>
        </w:rPr>
        <w:t>attendance</w:t>
      </w:r>
      <w:r w:rsidRPr="00056C98">
        <w:rPr>
          <w:rFonts w:asciiTheme="minorHAnsi" w:hAnsiTheme="minorHAnsi" w:cstheme="minorHAnsi"/>
          <w:spacing w:val="-2"/>
          <w:sz w:val="24"/>
          <w:szCs w:val="24"/>
        </w:rPr>
        <w:t xml:space="preserve"> </w:t>
      </w:r>
      <w:r w:rsidRPr="00056C98">
        <w:rPr>
          <w:rFonts w:asciiTheme="minorHAnsi" w:hAnsiTheme="minorHAnsi" w:cstheme="minorHAnsi"/>
          <w:sz w:val="24"/>
          <w:szCs w:val="24"/>
        </w:rPr>
        <w:t>are</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shown</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on</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the attached sheets.</w:t>
      </w:r>
    </w:p>
    <w:p w14:paraId="275FF889" w14:textId="77777777" w:rsidR="00056C98" w:rsidRPr="00056C98" w:rsidRDefault="00056C98" w:rsidP="00056C98">
      <w:pPr>
        <w:pStyle w:val="BodyText"/>
        <w:ind w:left="475"/>
        <w:rPr>
          <w:rFonts w:asciiTheme="minorHAnsi" w:hAnsiTheme="minorHAnsi" w:cstheme="minorHAnsi"/>
          <w:sz w:val="24"/>
          <w:szCs w:val="24"/>
        </w:rPr>
      </w:pPr>
    </w:p>
    <w:p w14:paraId="27CE54BF" w14:textId="77777777" w:rsidR="00056C98" w:rsidRPr="00056C98" w:rsidRDefault="00056C98" w:rsidP="000D1D5D">
      <w:pPr>
        <w:pStyle w:val="Heading1"/>
        <w:numPr>
          <w:ilvl w:val="0"/>
          <w:numId w:val="1"/>
        </w:numPr>
        <w:tabs>
          <w:tab w:val="left" w:pos="476"/>
        </w:tabs>
        <w:ind w:left="475" w:hanging="356"/>
        <w:rPr>
          <w:rFonts w:asciiTheme="minorHAnsi" w:hAnsiTheme="minorHAnsi" w:cstheme="minorHAnsi"/>
          <w:szCs w:val="24"/>
        </w:rPr>
      </w:pPr>
      <w:bookmarkStart w:id="5" w:name="2._Approval_of_the_August_21,_2023,_Town"/>
      <w:bookmarkEnd w:id="5"/>
      <w:r w:rsidRPr="00056C98">
        <w:rPr>
          <w:rFonts w:asciiTheme="minorHAnsi" w:hAnsiTheme="minorHAnsi" w:cstheme="minorHAnsi"/>
          <w:szCs w:val="24"/>
        </w:rPr>
        <w:t>Approval</w:t>
      </w:r>
      <w:r w:rsidRPr="00056C98">
        <w:rPr>
          <w:rFonts w:asciiTheme="minorHAnsi" w:hAnsiTheme="minorHAnsi" w:cstheme="minorHAnsi"/>
          <w:spacing w:val="-8"/>
          <w:szCs w:val="24"/>
        </w:rPr>
        <w:t xml:space="preserve"> </w:t>
      </w:r>
      <w:r w:rsidRPr="00056C98">
        <w:rPr>
          <w:rFonts w:asciiTheme="minorHAnsi" w:hAnsiTheme="minorHAnsi" w:cstheme="minorHAnsi"/>
          <w:szCs w:val="24"/>
        </w:rPr>
        <w:t>of</w:t>
      </w:r>
      <w:r w:rsidRPr="00056C98">
        <w:rPr>
          <w:rFonts w:asciiTheme="minorHAnsi" w:hAnsiTheme="minorHAnsi" w:cstheme="minorHAnsi"/>
          <w:spacing w:val="-4"/>
          <w:szCs w:val="24"/>
        </w:rPr>
        <w:t xml:space="preserve"> </w:t>
      </w:r>
      <w:r w:rsidRPr="00056C98">
        <w:rPr>
          <w:rFonts w:asciiTheme="minorHAnsi" w:hAnsiTheme="minorHAnsi" w:cstheme="minorHAnsi"/>
          <w:szCs w:val="24"/>
        </w:rPr>
        <w:t>the</w:t>
      </w:r>
      <w:r w:rsidRPr="00056C98">
        <w:rPr>
          <w:rFonts w:asciiTheme="minorHAnsi" w:hAnsiTheme="minorHAnsi" w:cstheme="minorHAnsi"/>
          <w:spacing w:val="-3"/>
          <w:szCs w:val="24"/>
        </w:rPr>
        <w:t xml:space="preserve"> </w:t>
      </w:r>
      <w:r w:rsidRPr="00056C98">
        <w:rPr>
          <w:rFonts w:asciiTheme="minorHAnsi" w:hAnsiTheme="minorHAnsi" w:cstheme="minorHAnsi"/>
          <w:szCs w:val="24"/>
        </w:rPr>
        <w:t>October 9, 2023,</w:t>
      </w:r>
      <w:r w:rsidRPr="00056C98">
        <w:rPr>
          <w:rFonts w:asciiTheme="minorHAnsi" w:hAnsiTheme="minorHAnsi" w:cstheme="minorHAnsi"/>
          <w:spacing w:val="-7"/>
          <w:szCs w:val="24"/>
        </w:rPr>
        <w:t xml:space="preserve"> </w:t>
      </w:r>
      <w:r w:rsidRPr="00056C98">
        <w:rPr>
          <w:rFonts w:asciiTheme="minorHAnsi" w:hAnsiTheme="minorHAnsi" w:cstheme="minorHAnsi"/>
          <w:szCs w:val="24"/>
        </w:rPr>
        <w:t>Town</w:t>
      </w:r>
      <w:r w:rsidRPr="00056C98">
        <w:rPr>
          <w:rFonts w:asciiTheme="minorHAnsi" w:hAnsiTheme="minorHAnsi" w:cstheme="minorHAnsi"/>
          <w:spacing w:val="-2"/>
          <w:szCs w:val="24"/>
        </w:rPr>
        <w:t xml:space="preserve"> </w:t>
      </w:r>
      <w:r w:rsidRPr="00056C98">
        <w:rPr>
          <w:rFonts w:asciiTheme="minorHAnsi" w:hAnsiTheme="minorHAnsi" w:cstheme="minorHAnsi"/>
          <w:szCs w:val="24"/>
        </w:rPr>
        <w:t>Meeting</w:t>
      </w:r>
      <w:r w:rsidRPr="00056C98">
        <w:rPr>
          <w:rFonts w:asciiTheme="minorHAnsi" w:hAnsiTheme="minorHAnsi" w:cstheme="minorHAnsi"/>
          <w:spacing w:val="-4"/>
          <w:szCs w:val="24"/>
        </w:rPr>
        <w:t xml:space="preserve"> </w:t>
      </w:r>
      <w:r w:rsidRPr="00056C98">
        <w:rPr>
          <w:rFonts w:asciiTheme="minorHAnsi" w:hAnsiTheme="minorHAnsi" w:cstheme="minorHAnsi"/>
          <w:spacing w:val="-2"/>
          <w:szCs w:val="24"/>
        </w:rPr>
        <w:t>Minutes:</w:t>
      </w:r>
    </w:p>
    <w:p w14:paraId="3195E6F9" w14:textId="77777777" w:rsidR="00056C98" w:rsidRPr="00056C98" w:rsidRDefault="00056C98" w:rsidP="00056C98">
      <w:pPr>
        <w:pStyle w:val="BodyText"/>
        <w:ind w:left="475"/>
        <w:rPr>
          <w:rFonts w:asciiTheme="minorHAnsi" w:hAnsiTheme="minorHAnsi" w:cstheme="minorHAnsi"/>
          <w:sz w:val="24"/>
          <w:szCs w:val="24"/>
        </w:rPr>
      </w:pPr>
      <w:r w:rsidRPr="00056C98">
        <w:rPr>
          <w:rFonts w:asciiTheme="minorHAnsi" w:hAnsiTheme="minorHAnsi" w:cstheme="minorHAnsi"/>
          <w:b/>
          <w:sz w:val="24"/>
          <w:szCs w:val="24"/>
        </w:rPr>
        <w:t>Motion:</w:t>
      </w:r>
      <w:r w:rsidRPr="00056C98">
        <w:rPr>
          <w:rFonts w:asciiTheme="minorHAnsi" w:hAnsiTheme="minorHAnsi" w:cstheme="minorHAnsi"/>
          <w:b/>
          <w:spacing w:val="-5"/>
          <w:sz w:val="24"/>
          <w:szCs w:val="24"/>
        </w:rPr>
        <w:t xml:space="preserve"> </w:t>
      </w:r>
      <w:r w:rsidRPr="00056C98">
        <w:rPr>
          <w:rFonts w:asciiTheme="minorHAnsi" w:hAnsiTheme="minorHAnsi" w:cstheme="minorHAnsi"/>
          <w:b/>
          <w:sz w:val="24"/>
          <w:szCs w:val="24"/>
        </w:rPr>
        <w:t>A</w:t>
      </w:r>
      <w:r w:rsidRPr="00056C98">
        <w:rPr>
          <w:rFonts w:asciiTheme="minorHAnsi" w:hAnsiTheme="minorHAnsi" w:cstheme="minorHAnsi"/>
          <w:b/>
          <w:spacing w:val="-2"/>
          <w:sz w:val="24"/>
          <w:szCs w:val="24"/>
        </w:rPr>
        <w:t xml:space="preserve"> </w:t>
      </w:r>
      <w:r w:rsidRPr="00056C98">
        <w:rPr>
          <w:rFonts w:asciiTheme="minorHAnsi" w:hAnsiTheme="minorHAnsi" w:cstheme="minorHAnsi"/>
          <w:b/>
          <w:sz w:val="24"/>
          <w:szCs w:val="24"/>
        </w:rPr>
        <w:t>Motion</w:t>
      </w:r>
      <w:r w:rsidRPr="00056C98">
        <w:rPr>
          <w:rFonts w:asciiTheme="minorHAnsi" w:hAnsiTheme="minorHAnsi" w:cstheme="minorHAnsi"/>
          <w:b/>
          <w:spacing w:val="-2"/>
          <w:sz w:val="24"/>
          <w:szCs w:val="24"/>
        </w:rPr>
        <w:t xml:space="preserve"> </w:t>
      </w:r>
      <w:r w:rsidRPr="00056C98">
        <w:rPr>
          <w:rFonts w:asciiTheme="minorHAnsi" w:hAnsiTheme="minorHAnsi" w:cstheme="minorHAnsi"/>
          <w:sz w:val="24"/>
          <w:szCs w:val="24"/>
        </w:rPr>
        <w:t>was</w:t>
      </w:r>
      <w:r w:rsidRPr="00056C98">
        <w:rPr>
          <w:rFonts w:asciiTheme="minorHAnsi" w:hAnsiTheme="minorHAnsi" w:cstheme="minorHAnsi"/>
          <w:spacing w:val="-9"/>
          <w:sz w:val="24"/>
          <w:szCs w:val="24"/>
        </w:rPr>
        <w:t xml:space="preserve"> </w:t>
      </w:r>
      <w:r w:rsidRPr="00056C98">
        <w:rPr>
          <w:rFonts w:asciiTheme="minorHAnsi" w:hAnsiTheme="minorHAnsi" w:cstheme="minorHAnsi"/>
          <w:sz w:val="24"/>
          <w:szCs w:val="24"/>
        </w:rPr>
        <w:t>made</w:t>
      </w:r>
      <w:r w:rsidRPr="00056C98">
        <w:rPr>
          <w:rFonts w:asciiTheme="minorHAnsi" w:hAnsiTheme="minorHAnsi" w:cstheme="minorHAnsi"/>
          <w:spacing w:val="-6"/>
          <w:sz w:val="24"/>
          <w:szCs w:val="24"/>
        </w:rPr>
        <w:t xml:space="preserve"> </w:t>
      </w:r>
      <w:r w:rsidRPr="00056C98">
        <w:rPr>
          <w:rFonts w:asciiTheme="minorHAnsi" w:hAnsiTheme="minorHAnsi" w:cstheme="minorHAnsi"/>
          <w:sz w:val="24"/>
          <w:szCs w:val="24"/>
        </w:rPr>
        <w:t>by</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Jamie Draper</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and</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seconded</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by</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Joanne Plescia</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to</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approve</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 xml:space="preserve">the </w:t>
      </w:r>
      <w:bookmarkStart w:id="6" w:name="The_Motion_carried_unanimously,_5-0."/>
      <w:bookmarkEnd w:id="6"/>
      <w:r w:rsidRPr="00056C98">
        <w:rPr>
          <w:rFonts w:asciiTheme="minorHAnsi" w:hAnsiTheme="minorHAnsi" w:cstheme="minorHAnsi"/>
          <w:sz w:val="24"/>
          <w:szCs w:val="24"/>
        </w:rPr>
        <w:t>October 9, 2023, Town Meeting Minutes.</w:t>
      </w:r>
    </w:p>
    <w:p w14:paraId="5ECAB226" w14:textId="77777777" w:rsidR="00056C98" w:rsidRPr="00056C98" w:rsidRDefault="00056C98" w:rsidP="00056C98">
      <w:pPr>
        <w:pStyle w:val="Heading1"/>
        <w:ind w:left="475" w:firstLine="0"/>
        <w:rPr>
          <w:rFonts w:asciiTheme="minorHAnsi" w:hAnsiTheme="minorHAnsi" w:cstheme="minorHAnsi"/>
          <w:szCs w:val="24"/>
        </w:rPr>
      </w:pPr>
      <w:r w:rsidRPr="00056C98">
        <w:rPr>
          <w:rFonts w:asciiTheme="minorHAnsi" w:hAnsiTheme="minorHAnsi" w:cstheme="minorHAnsi"/>
          <w:szCs w:val="24"/>
        </w:rPr>
        <w:t>The</w:t>
      </w:r>
      <w:r w:rsidRPr="00056C98">
        <w:rPr>
          <w:rFonts w:asciiTheme="minorHAnsi" w:hAnsiTheme="minorHAnsi" w:cstheme="minorHAnsi"/>
          <w:spacing w:val="-12"/>
          <w:szCs w:val="24"/>
        </w:rPr>
        <w:t xml:space="preserve"> </w:t>
      </w:r>
      <w:r w:rsidRPr="00056C98">
        <w:rPr>
          <w:rFonts w:asciiTheme="minorHAnsi" w:hAnsiTheme="minorHAnsi" w:cstheme="minorHAnsi"/>
          <w:szCs w:val="24"/>
        </w:rPr>
        <w:t>Motion</w:t>
      </w:r>
      <w:r w:rsidRPr="00056C98">
        <w:rPr>
          <w:rFonts w:asciiTheme="minorHAnsi" w:hAnsiTheme="minorHAnsi" w:cstheme="minorHAnsi"/>
          <w:spacing w:val="-4"/>
          <w:szCs w:val="24"/>
        </w:rPr>
        <w:t xml:space="preserve"> </w:t>
      </w:r>
      <w:r w:rsidRPr="00056C98">
        <w:rPr>
          <w:rFonts w:asciiTheme="minorHAnsi" w:hAnsiTheme="minorHAnsi" w:cstheme="minorHAnsi"/>
          <w:szCs w:val="24"/>
        </w:rPr>
        <w:t>carried</w:t>
      </w:r>
      <w:r w:rsidRPr="00056C98">
        <w:rPr>
          <w:rFonts w:asciiTheme="minorHAnsi" w:hAnsiTheme="minorHAnsi" w:cstheme="minorHAnsi"/>
          <w:spacing w:val="-10"/>
          <w:szCs w:val="24"/>
        </w:rPr>
        <w:t xml:space="preserve"> </w:t>
      </w:r>
      <w:r w:rsidRPr="00056C98">
        <w:rPr>
          <w:rFonts w:asciiTheme="minorHAnsi" w:hAnsiTheme="minorHAnsi" w:cstheme="minorHAnsi"/>
          <w:szCs w:val="24"/>
        </w:rPr>
        <w:t>unanimously,</w:t>
      </w:r>
      <w:r w:rsidRPr="00056C98">
        <w:rPr>
          <w:rFonts w:asciiTheme="minorHAnsi" w:hAnsiTheme="minorHAnsi" w:cstheme="minorHAnsi"/>
          <w:spacing w:val="-2"/>
          <w:szCs w:val="24"/>
        </w:rPr>
        <w:t xml:space="preserve"> </w:t>
      </w:r>
      <w:r w:rsidRPr="00056C98">
        <w:rPr>
          <w:rFonts w:asciiTheme="minorHAnsi" w:hAnsiTheme="minorHAnsi" w:cstheme="minorHAnsi"/>
          <w:szCs w:val="24"/>
        </w:rPr>
        <w:t>5-</w:t>
      </w:r>
      <w:r w:rsidRPr="00056C98">
        <w:rPr>
          <w:rFonts w:asciiTheme="minorHAnsi" w:hAnsiTheme="minorHAnsi" w:cstheme="minorHAnsi"/>
          <w:spacing w:val="-5"/>
          <w:szCs w:val="24"/>
        </w:rPr>
        <w:t>0.</w:t>
      </w:r>
    </w:p>
    <w:p w14:paraId="212157E3" w14:textId="77777777" w:rsidR="00056C98" w:rsidRPr="00056C98" w:rsidRDefault="00056C98" w:rsidP="00056C98">
      <w:pPr>
        <w:pStyle w:val="BodyText"/>
        <w:ind w:left="475"/>
        <w:rPr>
          <w:rFonts w:asciiTheme="minorHAnsi" w:hAnsiTheme="minorHAnsi" w:cstheme="minorHAnsi"/>
          <w:b/>
          <w:sz w:val="24"/>
          <w:szCs w:val="24"/>
        </w:rPr>
      </w:pPr>
    </w:p>
    <w:p w14:paraId="17357184" w14:textId="77777777" w:rsidR="00056C98" w:rsidRPr="00712E7B" w:rsidRDefault="00056C98" w:rsidP="000D1D5D">
      <w:pPr>
        <w:pStyle w:val="ListParagraph"/>
        <w:widowControl w:val="0"/>
        <w:numPr>
          <w:ilvl w:val="0"/>
          <w:numId w:val="1"/>
        </w:numPr>
        <w:tabs>
          <w:tab w:val="left" w:pos="476"/>
        </w:tabs>
        <w:autoSpaceDE w:val="0"/>
        <w:autoSpaceDN w:val="0"/>
        <w:spacing w:after="0" w:line="240" w:lineRule="auto"/>
        <w:ind w:left="475" w:hanging="356"/>
        <w:contextualSpacing w:val="0"/>
        <w:rPr>
          <w:rFonts w:asciiTheme="minorHAnsi" w:hAnsiTheme="minorHAnsi" w:cstheme="minorHAnsi"/>
          <w:b/>
          <w:i w:val="0"/>
          <w:iCs/>
          <w:szCs w:val="24"/>
        </w:rPr>
      </w:pPr>
      <w:r w:rsidRPr="00712E7B">
        <w:rPr>
          <w:rFonts w:asciiTheme="minorHAnsi" w:hAnsiTheme="minorHAnsi" w:cstheme="minorHAnsi"/>
          <w:b/>
          <w:i w:val="0"/>
          <w:iCs/>
          <w:szCs w:val="24"/>
        </w:rPr>
        <w:t>Approval</w:t>
      </w:r>
      <w:r w:rsidRPr="00712E7B">
        <w:rPr>
          <w:rFonts w:asciiTheme="minorHAnsi" w:hAnsiTheme="minorHAnsi" w:cstheme="minorHAnsi"/>
          <w:b/>
          <w:i w:val="0"/>
          <w:iCs/>
          <w:spacing w:val="-8"/>
          <w:szCs w:val="24"/>
        </w:rPr>
        <w:t xml:space="preserve"> </w:t>
      </w:r>
      <w:r w:rsidRPr="00712E7B">
        <w:rPr>
          <w:rFonts w:asciiTheme="minorHAnsi" w:hAnsiTheme="minorHAnsi" w:cstheme="minorHAnsi"/>
          <w:b/>
          <w:i w:val="0"/>
          <w:iCs/>
          <w:szCs w:val="24"/>
        </w:rPr>
        <w:t>of</w:t>
      </w:r>
      <w:r w:rsidRPr="00712E7B">
        <w:rPr>
          <w:rFonts w:asciiTheme="minorHAnsi" w:hAnsiTheme="minorHAnsi" w:cstheme="minorHAnsi"/>
          <w:b/>
          <w:i w:val="0"/>
          <w:iCs/>
          <w:spacing w:val="-5"/>
          <w:szCs w:val="24"/>
        </w:rPr>
        <w:t xml:space="preserve"> </w:t>
      </w:r>
      <w:r w:rsidRPr="00712E7B">
        <w:rPr>
          <w:rFonts w:asciiTheme="minorHAnsi" w:hAnsiTheme="minorHAnsi" w:cstheme="minorHAnsi"/>
          <w:b/>
          <w:i w:val="0"/>
          <w:iCs/>
          <w:szCs w:val="24"/>
        </w:rPr>
        <w:t>the</w:t>
      </w:r>
      <w:r w:rsidRPr="00712E7B">
        <w:rPr>
          <w:rFonts w:asciiTheme="minorHAnsi" w:hAnsiTheme="minorHAnsi" w:cstheme="minorHAnsi"/>
          <w:b/>
          <w:i w:val="0"/>
          <w:iCs/>
          <w:spacing w:val="-3"/>
          <w:szCs w:val="24"/>
        </w:rPr>
        <w:t xml:space="preserve"> </w:t>
      </w:r>
      <w:r w:rsidRPr="00712E7B">
        <w:rPr>
          <w:rFonts w:asciiTheme="minorHAnsi" w:hAnsiTheme="minorHAnsi" w:cstheme="minorHAnsi"/>
          <w:b/>
          <w:i w:val="0"/>
          <w:iCs/>
          <w:szCs w:val="24"/>
        </w:rPr>
        <w:t>November 13,</w:t>
      </w:r>
      <w:r w:rsidRPr="00712E7B">
        <w:rPr>
          <w:rFonts w:asciiTheme="minorHAnsi" w:hAnsiTheme="minorHAnsi" w:cstheme="minorHAnsi"/>
          <w:b/>
          <w:i w:val="0"/>
          <w:iCs/>
          <w:spacing w:val="-7"/>
          <w:szCs w:val="24"/>
        </w:rPr>
        <w:t xml:space="preserve"> </w:t>
      </w:r>
      <w:r w:rsidRPr="00712E7B">
        <w:rPr>
          <w:rFonts w:asciiTheme="minorHAnsi" w:hAnsiTheme="minorHAnsi" w:cstheme="minorHAnsi"/>
          <w:b/>
          <w:i w:val="0"/>
          <w:iCs/>
          <w:szCs w:val="24"/>
        </w:rPr>
        <w:t>2023,</w:t>
      </w:r>
      <w:r w:rsidRPr="00712E7B">
        <w:rPr>
          <w:rFonts w:asciiTheme="minorHAnsi" w:hAnsiTheme="minorHAnsi" w:cstheme="minorHAnsi"/>
          <w:b/>
          <w:i w:val="0"/>
          <w:iCs/>
          <w:spacing w:val="-4"/>
          <w:szCs w:val="24"/>
        </w:rPr>
        <w:t xml:space="preserve"> </w:t>
      </w:r>
      <w:r w:rsidRPr="00712E7B">
        <w:rPr>
          <w:rFonts w:asciiTheme="minorHAnsi" w:hAnsiTheme="minorHAnsi" w:cstheme="minorHAnsi"/>
          <w:b/>
          <w:i w:val="0"/>
          <w:iCs/>
          <w:szCs w:val="24"/>
        </w:rPr>
        <w:t>Meeting</w:t>
      </w:r>
      <w:r w:rsidRPr="00712E7B">
        <w:rPr>
          <w:rFonts w:asciiTheme="minorHAnsi" w:hAnsiTheme="minorHAnsi" w:cstheme="minorHAnsi"/>
          <w:b/>
          <w:i w:val="0"/>
          <w:iCs/>
          <w:spacing w:val="-6"/>
          <w:szCs w:val="24"/>
        </w:rPr>
        <w:t xml:space="preserve"> </w:t>
      </w:r>
      <w:r w:rsidRPr="00712E7B">
        <w:rPr>
          <w:rFonts w:asciiTheme="minorHAnsi" w:hAnsiTheme="minorHAnsi" w:cstheme="minorHAnsi"/>
          <w:b/>
          <w:i w:val="0"/>
          <w:iCs/>
          <w:spacing w:val="-2"/>
          <w:szCs w:val="24"/>
        </w:rPr>
        <w:t>Agenda:</w:t>
      </w:r>
    </w:p>
    <w:p w14:paraId="78508474" w14:textId="77777777" w:rsidR="00056C98" w:rsidRPr="00056C98" w:rsidRDefault="00056C98" w:rsidP="00056C98">
      <w:pPr>
        <w:pStyle w:val="BodyText"/>
        <w:spacing w:line="264" w:lineRule="auto"/>
        <w:ind w:left="475" w:hanging="10"/>
        <w:rPr>
          <w:rFonts w:asciiTheme="minorHAnsi" w:hAnsiTheme="minorHAnsi" w:cstheme="minorHAnsi"/>
          <w:sz w:val="24"/>
          <w:szCs w:val="24"/>
        </w:rPr>
      </w:pPr>
      <w:r w:rsidRPr="00056C98">
        <w:rPr>
          <w:rFonts w:asciiTheme="minorHAnsi" w:hAnsiTheme="minorHAnsi" w:cstheme="minorHAnsi"/>
          <w:b/>
          <w:sz w:val="24"/>
          <w:szCs w:val="24"/>
        </w:rPr>
        <w:t>Motion:</w:t>
      </w:r>
      <w:r w:rsidRPr="00056C98">
        <w:rPr>
          <w:rFonts w:asciiTheme="minorHAnsi" w:hAnsiTheme="minorHAnsi" w:cstheme="minorHAnsi"/>
          <w:b/>
          <w:spacing w:val="36"/>
          <w:sz w:val="24"/>
          <w:szCs w:val="24"/>
        </w:rPr>
        <w:t xml:space="preserve"> </w:t>
      </w:r>
      <w:r w:rsidRPr="00056C98">
        <w:rPr>
          <w:rFonts w:asciiTheme="minorHAnsi" w:hAnsiTheme="minorHAnsi" w:cstheme="minorHAnsi"/>
          <w:b/>
          <w:sz w:val="24"/>
          <w:szCs w:val="24"/>
        </w:rPr>
        <w:t>A</w:t>
      </w:r>
      <w:r w:rsidRPr="00056C98">
        <w:rPr>
          <w:rFonts w:asciiTheme="minorHAnsi" w:hAnsiTheme="minorHAnsi" w:cstheme="minorHAnsi"/>
          <w:b/>
          <w:spacing w:val="-2"/>
          <w:sz w:val="24"/>
          <w:szCs w:val="24"/>
        </w:rPr>
        <w:t xml:space="preserve"> </w:t>
      </w:r>
      <w:r w:rsidRPr="00056C98">
        <w:rPr>
          <w:rFonts w:asciiTheme="minorHAnsi" w:hAnsiTheme="minorHAnsi" w:cstheme="minorHAnsi"/>
          <w:b/>
          <w:sz w:val="24"/>
          <w:szCs w:val="24"/>
        </w:rPr>
        <w:t>Motion</w:t>
      </w:r>
      <w:r w:rsidRPr="00056C98">
        <w:rPr>
          <w:rFonts w:asciiTheme="minorHAnsi" w:hAnsiTheme="minorHAnsi" w:cstheme="minorHAnsi"/>
          <w:b/>
          <w:spacing w:val="-8"/>
          <w:sz w:val="24"/>
          <w:szCs w:val="24"/>
        </w:rPr>
        <w:t xml:space="preserve"> </w:t>
      </w:r>
      <w:r w:rsidRPr="00056C98">
        <w:rPr>
          <w:rFonts w:asciiTheme="minorHAnsi" w:hAnsiTheme="minorHAnsi" w:cstheme="minorHAnsi"/>
          <w:sz w:val="24"/>
          <w:szCs w:val="24"/>
        </w:rPr>
        <w:t>was</w:t>
      </w:r>
      <w:r w:rsidRPr="00056C98">
        <w:rPr>
          <w:rFonts w:asciiTheme="minorHAnsi" w:hAnsiTheme="minorHAnsi" w:cstheme="minorHAnsi"/>
          <w:spacing w:val="-9"/>
          <w:sz w:val="24"/>
          <w:szCs w:val="24"/>
        </w:rPr>
        <w:t xml:space="preserve"> </w:t>
      </w:r>
      <w:r w:rsidRPr="00056C98">
        <w:rPr>
          <w:rFonts w:asciiTheme="minorHAnsi" w:hAnsiTheme="minorHAnsi" w:cstheme="minorHAnsi"/>
          <w:sz w:val="24"/>
          <w:szCs w:val="24"/>
        </w:rPr>
        <w:t>made</w:t>
      </w:r>
      <w:r w:rsidRPr="00056C98">
        <w:rPr>
          <w:rFonts w:asciiTheme="minorHAnsi" w:hAnsiTheme="minorHAnsi" w:cstheme="minorHAnsi"/>
          <w:spacing w:val="-6"/>
          <w:sz w:val="24"/>
          <w:szCs w:val="24"/>
        </w:rPr>
        <w:t xml:space="preserve"> </w:t>
      </w:r>
      <w:r w:rsidRPr="00056C98">
        <w:rPr>
          <w:rFonts w:asciiTheme="minorHAnsi" w:hAnsiTheme="minorHAnsi" w:cstheme="minorHAnsi"/>
          <w:sz w:val="24"/>
          <w:szCs w:val="24"/>
        </w:rPr>
        <w:t>by</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Joanne Plescia</w:t>
      </w:r>
      <w:r w:rsidRPr="00056C98">
        <w:rPr>
          <w:rFonts w:asciiTheme="minorHAnsi" w:hAnsiTheme="minorHAnsi" w:cstheme="minorHAnsi"/>
          <w:spacing w:val="-2"/>
          <w:sz w:val="24"/>
          <w:szCs w:val="24"/>
        </w:rPr>
        <w:t xml:space="preserve"> </w:t>
      </w:r>
      <w:r w:rsidRPr="00056C98">
        <w:rPr>
          <w:rFonts w:asciiTheme="minorHAnsi" w:hAnsiTheme="minorHAnsi" w:cstheme="minorHAnsi"/>
          <w:sz w:val="24"/>
          <w:szCs w:val="24"/>
        </w:rPr>
        <w:t>and</w:t>
      </w:r>
      <w:r w:rsidRPr="00056C98">
        <w:rPr>
          <w:rFonts w:asciiTheme="minorHAnsi" w:hAnsiTheme="minorHAnsi" w:cstheme="minorHAnsi"/>
          <w:spacing w:val="-1"/>
          <w:sz w:val="24"/>
          <w:szCs w:val="24"/>
        </w:rPr>
        <w:t xml:space="preserve"> </w:t>
      </w:r>
      <w:r w:rsidRPr="00056C98">
        <w:rPr>
          <w:rFonts w:asciiTheme="minorHAnsi" w:hAnsiTheme="minorHAnsi" w:cstheme="minorHAnsi"/>
          <w:sz w:val="24"/>
          <w:szCs w:val="24"/>
        </w:rPr>
        <w:t>seconded</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by Ben Monastero</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to</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approve</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the November 13, 2023, Town Council Meeting Agenda.</w:t>
      </w:r>
    </w:p>
    <w:p w14:paraId="43F65C7D" w14:textId="77777777" w:rsidR="00056C98" w:rsidRPr="00056C98" w:rsidRDefault="00056C98" w:rsidP="00056C98">
      <w:pPr>
        <w:pStyle w:val="Heading1"/>
        <w:spacing w:line="280" w:lineRule="exact"/>
        <w:ind w:left="475" w:firstLine="0"/>
        <w:rPr>
          <w:rFonts w:asciiTheme="minorHAnsi" w:hAnsiTheme="minorHAnsi" w:cstheme="minorHAnsi"/>
          <w:szCs w:val="24"/>
        </w:rPr>
      </w:pPr>
      <w:bookmarkStart w:id="7" w:name="The_Motion_carried_unanimously_5-0."/>
      <w:bookmarkEnd w:id="7"/>
      <w:r w:rsidRPr="00056C98">
        <w:rPr>
          <w:rFonts w:asciiTheme="minorHAnsi" w:hAnsiTheme="minorHAnsi" w:cstheme="minorHAnsi"/>
          <w:szCs w:val="24"/>
        </w:rPr>
        <w:t>The</w:t>
      </w:r>
      <w:r w:rsidRPr="00056C98">
        <w:rPr>
          <w:rFonts w:asciiTheme="minorHAnsi" w:hAnsiTheme="minorHAnsi" w:cstheme="minorHAnsi"/>
          <w:spacing w:val="-8"/>
          <w:szCs w:val="24"/>
        </w:rPr>
        <w:t xml:space="preserve"> </w:t>
      </w:r>
      <w:r w:rsidRPr="00056C98">
        <w:rPr>
          <w:rFonts w:asciiTheme="minorHAnsi" w:hAnsiTheme="minorHAnsi" w:cstheme="minorHAnsi"/>
          <w:szCs w:val="24"/>
        </w:rPr>
        <w:t>Motion</w:t>
      </w:r>
      <w:r w:rsidRPr="00056C98">
        <w:rPr>
          <w:rFonts w:asciiTheme="minorHAnsi" w:hAnsiTheme="minorHAnsi" w:cstheme="minorHAnsi"/>
          <w:spacing w:val="-3"/>
          <w:szCs w:val="24"/>
        </w:rPr>
        <w:t xml:space="preserve"> </w:t>
      </w:r>
      <w:r w:rsidRPr="00056C98">
        <w:rPr>
          <w:rFonts w:asciiTheme="minorHAnsi" w:hAnsiTheme="minorHAnsi" w:cstheme="minorHAnsi"/>
          <w:szCs w:val="24"/>
        </w:rPr>
        <w:t>carried</w:t>
      </w:r>
      <w:r w:rsidRPr="00056C98">
        <w:rPr>
          <w:rFonts w:asciiTheme="minorHAnsi" w:hAnsiTheme="minorHAnsi" w:cstheme="minorHAnsi"/>
          <w:spacing w:val="-10"/>
          <w:szCs w:val="24"/>
        </w:rPr>
        <w:t xml:space="preserve"> </w:t>
      </w:r>
      <w:r w:rsidRPr="00056C98">
        <w:rPr>
          <w:rFonts w:asciiTheme="minorHAnsi" w:hAnsiTheme="minorHAnsi" w:cstheme="minorHAnsi"/>
          <w:szCs w:val="24"/>
        </w:rPr>
        <w:t>unanimously 5-</w:t>
      </w:r>
      <w:r w:rsidRPr="00056C98">
        <w:rPr>
          <w:rFonts w:asciiTheme="minorHAnsi" w:hAnsiTheme="minorHAnsi" w:cstheme="minorHAnsi"/>
          <w:spacing w:val="-5"/>
          <w:szCs w:val="24"/>
        </w:rPr>
        <w:t>0.</w:t>
      </w:r>
    </w:p>
    <w:p w14:paraId="5D46F51C" w14:textId="77777777" w:rsidR="00056C98" w:rsidRPr="00056C98" w:rsidRDefault="00056C98" w:rsidP="00056C98">
      <w:pPr>
        <w:pStyle w:val="BodyText"/>
        <w:ind w:left="475"/>
        <w:rPr>
          <w:rFonts w:asciiTheme="minorHAnsi" w:hAnsiTheme="minorHAnsi" w:cstheme="minorHAnsi"/>
          <w:b/>
          <w:sz w:val="24"/>
          <w:szCs w:val="24"/>
        </w:rPr>
      </w:pPr>
    </w:p>
    <w:p w14:paraId="06361AE0" w14:textId="77777777" w:rsidR="00056C98" w:rsidRPr="00712E7B" w:rsidRDefault="00056C98" w:rsidP="000D1D5D">
      <w:pPr>
        <w:pStyle w:val="ListParagraph"/>
        <w:widowControl w:val="0"/>
        <w:numPr>
          <w:ilvl w:val="0"/>
          <w:numId w:val="1"/>
        </w:numPr>
        <w:tabs>
          <w:tab w:val="left" w:pos="476"/>
        </w:tabs>
        <w:autoSpaceDE w:val="0"/>
        <w:autoSpaceDN w:val="0"/>
        <w:spacing w:after="0" w:line="240" w:lineRule="auto"/>
        <w:ind w:left="475" w:hanging="356"/>
        <w:contextualSpacing w:val="0"/>
        <w:rPr>
          <w:rFonts w:asciiTheme="minorHAnsi" w:hAnsiTheme="minorHAnsi" w:cstheme="minorHAnsi"/>
          <w:i w:val="0"/>
          <w:iCs/>
          <w:szCs w:val="24"/>
        </w:rPr>
      </w:pPr>
      <w:r w:rsidRPr="00712E7B">
        <w:rPr>
          <w:rFonts w:asciiTheme="minorHAnsi" w:hAnsiTheme="minorHAnsi" w:cstheme="minorHAnsi"/>
          <w:b/>
          <w:i w:val="0"/>
          <w:iCs/>
          <w:spacing w:val="-2"/>
          <w:szCs w:val="24"/>
        </w:rPr>
        <w:t>Correspondence:</w:t>
      </w:r>
      <w:r w:rsidRPr="00712E7B">
        <w:rPr>
          <w:rFonts w:asciiTheme="minorHAnsi" w:hAnsiTheme="minorHAnsi" w:cstheme="minorHAnsi"/>
          <w:b/>
          <w:i w:val="0"/>
          <w:iCs/>
          <w:spacing w:val="41"/>
          <w:szCs w:val="24"/>
        </w:rPr>
        <w:t xml:space="preserve"> </w:t>
      </w:r>
    </w:p>
    <w:p w14:paraId="64B1C5D6" w14:textId="77777777" w:rsidR="00056C98" w:rsidRPr="00712E7B" w:rsidRDefault="00056C98" w:rsidP="00056C98">
      <w:pPr>
        <w:pStyle w:val="ListParagraph"/>
        <w:tabs>
          <w:tab w:val="left" w:pos="476"/>
        </w:tabs>
        <w:ind w:left="475" w:firstLine="0"/>
        <w:rPr>
          <w:rFonts w:asciiTheme="minorHAnsi" w:hAnsiTheme="minorHAnsi" w:cstheme="minorHAnsi"/>
          <w:i w:val="0"/>
          <w:iCs/>
          <w:szCs w:val="24"/>
        </w:rPr>
      </w:pPr>
      <w:r w:rsidRPr="00712E7B">
        <w:rPr>
          <w:rFonts w:asciiTheme="minorHAnsi" w:hAnsiTheme="minorHAnsi" w:cstheme="minorHAnsi"/>
          <w:i w:val="0"/>
          <w:iCs/>
          <w:spacing w:val="-4"/>
          <w:szCs w:val="24"/>
        </w:rPr>
        <w:t>None to report.</w:t>
      </w:r>
    </w:p>
    <w:p w14:paraId="12FF8101" w14:textId="77777777" w:rsidR="00056C98" w:rsidRPr="00056C98" w:rsidRDefault="00056C98" w:rsidP="00056C98">
      <w:pPr>
        <w:pStyle w:val="BodyText"/>
        <w:ind w:left="475"/>
        <w:rPr>
          <w:rFonts w:asciiTheme="minorHAnsi" w:hAnsiTheme="minorHAnsi" w:cstheme="minorHAnsi"/>
          <w:sz w:val="24"/>
          <w:szCs w:val="24"/>
        </w:rPr>
      </w:pPr>
    </w:p>
    <w:p w14:paraId="6F04CA2B" w14:textId="77777777" w:rsidR="00056C98" w:rsidRPr="00056C98" w:rsidRDefault="00056C98" w:rsidP="000D1D5D">
      <w:pPr>
        <w:pStyle w:val="Heading1"/>
        <w:numPr>
          <w:ilvl w:val="0"/>
          <w:numId w:val="1"/>
        </w:numPr>
        <w:tabs>
          <w:tab w:val="left" w:pos="476"/>
        </w:tabs>
        <w:ind w:left="475" w:hanging="356"/>
        <w:rPr>
          <w:rFonts w:asciiTheme="minorHAnsi" w:hAnsiTheme="minorHAnsi" w:cstheme="minorHAnsi"/>
          <w:szCs w:val="24"/>
        </w:rPr>
      </w:pPr>
      <w:bookmarkStart w:id="8" w:name="5._Reports:"/>
      <w:bookmarkEnd w:id="8"/>
      <w:r w:rsidRPr="00056C98">
        <w:rPr>
          <w:rFonts w:asciiTheme="minorHAnsi" w:hAnsiTheme="minorHAnsi" w:cstheme="minorHAnsi"/>
          <w:spacing w:val="-2"/>
          <w:szCs w:val="24"/>
        </w:rPr>
        <w:t>Reports:</w:t>
      </w:r>
    </w:p>
    <w:p w14:paraId="25CCC66A" w14:textId="77777777" w:rsidR="00056C98" w:rsidRPr="00712E7B" w:rsidRDefault="00056C98" w:rsidP="000D1D5D">
      <w:pPr>
        <w:pStyle w:val="ListParagraph"/>
        <w:widowControl w:val="0"/>
        <w:numPr>
          <w:ilvl w:val="1"/>
          <w:numId w:val="1"/>
        </w:numPr>
        <w:tabs>
          <w:tab w:val="left" w:pos="1170"/>
        </w:tabs>
        <w:autoSpaceDE w:val="0"/>
        <w:autoSpaceDN w:val="0"/>
        <w:spacing w:after="0" w:line="240" w:lineRule="auto"/>
        <w:ind w:left="1296" w:hanging="359"/>
        <w:contextualSpacing w:val="0"/>
        <w:rPr>
          <w:rFonts w:asciiTheme="minorHAnsi" w:hAnsiTheme="minorHAnsi" w:cstheme="minorHAnsi"/>
          <w:b/>
          <w:i w:val="0"/>
          <w:iCs/>
          <w:szCs w:val="24"/>
        </w:rPr>
      </w:pPr>
      <w:bookmarkStart w:id="9" w:name="a._Treasurer’s_Report:"/>
      <w:bookmarkEnd w:id="9"/>
      <w:r w:rsidRPr="00712E7B">
        <w:rPr>
          <w:rFonts w:asciiTheme="minorHAnsi" w:hAnsiTheme="minorHAnsi" w:cstheme="minorHAnsi"/>
          <w:b/>
          <w:i w:val="0"/>
          <w:iCs/>
          <w:szCs w:val="24"/>
        </w:rPr>
        <w:t xml:space="preserve">Treasurer’s </w:t>
      </w:r>
      <w:r w:rsidRPr="00712E7B">
        <w:rPr>
          <w:rFonts w:asciiTheme="minorHAnsi" w:hAnsiTheme="minorHAnsi" w:cstheme="minorHAnsi"/>
          <w:b/>
          <w:i w:val="0"/>
          <w:iCs/>
          <w:spacing w:val="-2"/>
          <w:szCs w:val="24"/>
        </w:rPr>
        <w:t>Report:</w:t>
      </w:r>
    </w:p>
    <w:p w14:paraId="3BE48E79" w14:textId="77777777" w:rsidR="00056C98" w:rsidRPr="00056C98" w:rsidRDefault="00056C98" w:rsidP="00056C98">
      <w:pPr>
        <w:pStyle w:val="BodyText"/>
        <w:spacing w:line="242" w:lineRule="auto"/>
        <w:ind w:left="1296"/>
        <w:rPr>
          <w:rFonts w:asciiTheme="minorHAnsi" w:hAnsiTheme="minorHAnsi" w:cstheme="minorHAnsi"/>
          <w:sz w:val="24"/>
          <w:szCs w:val="24"/>
        </w:rPr>
      </w:pPr>
      <w:r w:rsidRPr="00056C98">
        <w:rPr>
          <w:rFonts w:asciiTheme="minorHAnsi" w:hAnsiTheme="minorHAnsi" w:cstheme="minorHAnsi"/>
          <w:sz w:val="24"/>
          <w:szCs w:val="24"/>
        </w:rPr>
        <w:t>Joanne Plescia reported on the General Ledger, Grants and Profit &amp; Loss Budget for FY24 to-date (reports attached) as well as RTT to-date and tax collection to-date.</w:t>
      </w:r>
    </w:p>
    <w:p w14:paraId="4A3A9A1D" w14:textId="77777777" w:rsidR="00056C98" w:rsidRPr="00056C98" w:rsidRDefault="00056C98" w:rsidP="00056C98">
      <w:pPr>
        <w:pStyle w:val="BodyText"/>
        <w:spacing w:line="237" w:lineRule="auto"/>
        <w:ind w:left="1296"/>
        <w:rPr>
          <w:rFonts w:asciiTheme="minorHAnsi" w:hAnsiTheme="minorHAnsi" w:cstheme="minorHAnsi"/>
          <w:sz w:val="24"/>
          <w:szCs w:val="24"/>
        </w:rPr>
      </w:pPr>
      <w:r w:rsidRPr="00056C98">
        <w:rPr>
          <w:rFonts w:asciiTheme="minorHAnsi" w:hAnsiTheme="minorHAnsi" w:cstheme="minorHAnsi"/>
          <w:sz w:val="24"/>
          <w:szCs w:val="24"/>
        </w:rPr>
        <w:t>A</w:t>
      </w:r>
      <w:r w:rsidRPr="00056C98">
        <w:rPr>
          <w:rFonts w:asciiTheme="minorHAnsi" w:hAnsiTheme="minorHAnsi" w:cstheme="minorHAnsi"/>
          <w:spacing w:val="-10"/>
          <w:sz w:val="24"/>
          <w:szCs w:val="24"/>
        </w:rPr>
        <w:t xml:space="preserve"> </w:t>
      </w:r>
      <w:r w:rsidRPr="00056C98">
        <w:rPr>
          <w:rFonts w:asciiTheme="minorHAnsi" w:hAnsiTheme="minorHAnsi" w:cstheme="minorHAnsi"/>
          <w:b/>
          <w:sz w:val="24"/>
          <w:szCs w:val="24"/>
        </w:rPr>
        <w:t>Motion</w:t>
      </w:r>
      <w:r w:rsidRPr="00056C98">
        <w:rPr>
          <w:rFonts w:asciiTheme="minorHAnsi" w:hAnsiTheme="minorHAnsi" w:cstheme="minorHAnsi"/>
          <w:b/>
          <w:spacing w:val="-6"/>
          <w:sz w:val="24"/>
          <w:szCs w:val="24"/>
        </w:rPr>
        <w:t xml:space="preserve"> </w:t>
      </w:r>
      <w:r w:rsidRPr="00056C98">
        <w:rPr>
          <w:rFonts w:asciiTheme="minorHAnsi" w:hAnsiTheme="minorHAnsi" w:cstheme="minorHAnsi"/>
          <w:sz w:val="24"/>
          <w:szCs w:val="24"/>
        </w:rPr>
        <w:t>was</w:t>
      </w:r>
      <w:r w:rsidRPr="00056C98">
        <w:rPr>
          <w:rFonts w:asciiTheme="minorHAnsi" w:hAnsiTheme="minorHAnsi" w:cstheme="minorHAnsi"/>
          <w:spacing w:val="-11"/>
          <w:sz w:val="24"/>
          <w:szCs w:val="24"/>
        </w:rPr>
        <w:t xml:space="preserve"> </w:t>
      </w:r>
      <w:r w:rsidRPr="00056C98">
        <w:rPr>
          <w:rFonts w:asciiTheme="minorHAnsi" w:hAnsiTheme="minorHAnsi" w:cstheme="minorHAnsi"/>
          <w:sz w:val="24"/>
          <w:szCs w:val="24"/>
        </w:rPr>
        <w:t>made</w:t>
      </w:r>
      <w:r w:rsidRPr="00056C98">
        <w:rPr>
          <w:rFonts w:asciiTheme="minorHAnsi" w:hAnsiTheme="minorHAnsi" w:cstheme="minorHAnsi"/>
          <w:spacing w:val="-9"/>
          <w:sz w:val="24"/>
          <w:szCs w:val="24"/>
        </w:rPr>
        <w:t xml:space="preserve"> </w:t>
      </w:r>
      <w:r w:rsidRPr="00056C98">
        <w:rPr>
          <w:rFonts w:asciiTheme="minorHAnsi" w:hAnsiTheme="minorHAnsi" w:cstheme="minorHAnsi"/>
          <w:sz w:val="24"/>
          <w:szCs w:val="24"/>
        </w:rPr>
        <w:t>to</w:t>
      </w:r>
      <w:r w:rsidRPr="00056C98">
        <w:rPr>
          <w:rFonts w:asciiTheme="minorHAnsi" w:hAnsiTheme="minorHAnsi" w:cstheme="minorHAnsi"/>
          <w:spacing w:val="-9"/>
          <w:sz w:val="24"/>
          <w:szCs w:val="24"/>
        </w:rPr>
        <w:t xml:space="preserve"> </w:t>
      </w:r>
      <w:r w:rsidRPr="00056C98">
        <w:rPr>
          <w:rFonts w:asciiTheme="minorHAnsi" w:hAnsiTheme="minorHAnsi" w:cstheme="minorHAnsi"/>
          <w:sz w:val="24"/>
          <w:szCs w:val="24"/>
        </w:rPr>
        <w:t>approve</w:t>
      </w:r>
      <w:r w:rsidRPr="00056C98">
        <w:rPr>
          <w:rFonts w:asciiTheme="minorHAnsi" w:hAnsiTheme="minorHAnsi" w:cstheme="minorHAnsi"/>
          <w:spacing w:val="-11"/>
          <w:sz w:val="24"/>
          <w:szCs w:val="24"/>
        </w:rPr>
        <w:t xml:space="preserve"> </w:t>
      </w:r>
      <w:r w:rsidRPr="00056C98">
        <w:rPr>
          <w:rFonts w:asciiTheme="minorHAnsi" w:hAnsiTheme="minorHAnsi" w:cstheme="minorHAnsi"/>
          <w:sz w:val="24"/>
          <w:szCs w:val="24"/>
        </w:rPr>
        <w:t>the</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Treasurer’s</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Reports</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pending</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audit or review</w:t>
      </w:r>
      <w:r w:rsidRPr="00056C98">
        <w:rPr>
          <w:rFonts w:asciiTheme="minorHAnsi" w:hAnsiTheme="minorHAnsi" w:cstheme="minorHAnsi"/>
          <w:spacing w:val="-6"/>
          <w:sz w:val="24"/>
          <w:szCs w:val="24"/>
        </w:rPr>
        <w:t xml:space="preserve"> </w:t>
      </w:r>
      <w:r w:rsidRPr="00056C98">
        <w:rPr>
          <w:rFonts w:asciiTheme="minorHAnsi" w:hAnsiTheme="minorHAnsi" w:cstheme="minorHAnsi"/>
          <w:sz w:val="24"/>
          <w:szCs w:val="24"/>
        </w:rPr>
        <w:t>by</w:t>
      </w:r>
      <w:r w:rsidRPr="00056C98">
        <w:rPr>
          <w:rFonts w:asciiTheme="minorHAnsi" w:hAnsiTheme="minorHAnsi" w:cstheme="minorHAnsi"/>
          <w:spacing w:val="-12"/>
          <w:sz w:val="24"/>
          <w:szCs w:val="24"/>
        </w:rPr>
        <w:t xml:space="preserve"> </w:t>
      </w:r>
      <w:r w:rsidRPr="00056C98">
        <w:rPr>
          <w:rFonts w:asciiTheme="minorHAnsi" w:hAnsiTheme="minorHAnsi" w:cstheme="minorHAnsi"/>
          <w:sz w:val="24"/>
          <w:szCs w:val="24"/>
        </w:rPr>
        <w:t>Jamie Draper</w:t>
      </w:r>
      <w:r w:rsidRPr="00056C98">
        <w:rPr>
          <w:rFonts w:asciiTheme="minorHAnsi" w:hAnsiTheme="minorHAnsi" w:cstheme="minorHAnsi"/>
          <w:spacing w:val="-7"/>
          <w:sz w:val="24"/>
          <w:szCs w:val="24"/>
        </w:rPr>
        <w:t xml:space="preserve"> </w:t>
      </w:r>
      <w:r w:rsidRPr="00056C98">
        <w:rPr>
          <w:rFonts w:asciiTheme="minorHAnsi" w:hAnsiTheme="minorHAnsi" w:cstheme="minorHAnsi"/>
          <w:sz w:val="24"/>
          <w:szCs w:val="24"/>
        </w:rPr>
        <w:t>and seconded by Ben Monastero.</w:t>
      </w:r>
    </w:p>
    <w:p w14:paraId="4537226D" w14:textId="77777777" w:rsidR="00056C98" w:rsidRPr="00056C98" w:rsidRDefault="00056C98" w:rsidP="00056C98">
      <w:pPr>
        <w:pStyle w:val="Heading1"/>
        <w:ind w:left="1296" w:firstLine="0"/>
        <w:rPr>
          <w:rFonts w:asciiTheme="minorHAnsi" w:hAnsiTheme="minorHAnsi" w:cstheme="minorHAnsi"/>
          <w:szCs w:val="24"/>
        </w:rPr>
      </w:pPr>
      <w:bookmarkStart w:id="10" w:name="Motion_passed_unanimously_5-0."/>
      <w:bookmarkEnd w:id="10"/>
      <w:r w:rsidRPr="00056C98">
        <w:rPr>
          <w:rFonts w:asciiTheme="minorHAnsi" w:hAnsiTheme="minorHAnsi" w:cstheme="minorHAnsi"/>
          <w:szCs w:val="24"/>
        </w:rPr>
        <w:t>Motion</w:t>
      </w:r>
      <w:r w:rsidRPr="00056C98">
        <w:rPr>
          <w:rFonts w:asciiTheme="minorHAnsi" w:hAnsiTheme="minorHAnsi" w:cstheme="minorHAnsi"/>
          <w:spacing w:val="-8"/>
          <w:szCs w:val="24"/>
        </w:rPr>
        <w:t xml:space="preserve"> </w:t>
      </w:r>
      <w:r w:rsidRPr="00056C98">
        <w:rPr>
          <w:rFonts w:asciiTheme="minorHAnsi" w:hAnsiTheme="minorHAnsi" w:cstheme="minorHAnsi"/>
          <w:szCs w:val="24"/>
        </w:rPr>
        <w:t>passed</w:t>
      </w:r>
      <w:r w:rsidRPr="00056C98">
        <w:rPr>
          <w:rFonts w:asciiTheme="minorHAnsi" w:hAnsiTheme="minorHAnsi" w:cstheme="minorHAnsi"/>
          <w:spacing w:val="-8"/>
          <w:szCs w:val="24"/>
        </w:rPr>
        <w:t xml:space="preserve"> </w:t>
      </w:r>
      <w:r w:rsidRPr="00056C98">
        <w:rPr>
          <w:rFonts w:asciiTheme="minorHAnsi" w:hAnsiTheme="minorHAnsi" w:cstheme="minorHAnsi"/>
          <w:szCs w:val="24"/>
        </w:rPr>
        <w:t>unanimously 5-</w:t>
      </w:r>
      <w:r w:rsidRPr="00056C98">
        <w:rPr>
          <w:rFonts w:asciiTheme="minorHAnsi" w:hAnsiTheme="minorHAnsi" w:cstheme="minorHAnsi"/>
          <w:spacing w:val="-5"/>
          <w:szCs w:val="24"/>
        </w:rPr>
        <w:t>0.</w:t>
      </w:r>
    </w:p>
    <w:p w14:paraId="6F308BE8" w14:textId="77777777" w:rsidR="00056C98" w:rsidRPr="00712E7B" w:rsidRDefault="00056C98" w:rsidP="000D1D5D">
      <w:pPr>
        <w:pStyle w:val="ListParagraph"/>
        <w:widowControl w:val="0"/>
        <w:numPr>
          <w:ilvl w:val="1"/>
          <w:numId w:val="1"/>
        </w:numPr>
        <w:tabs>
          <w:tab w:val="left" w:pos="1171"/>
        </w:tabs>
        <w:autoSpaceDE w:val="0"/>
        <w:autoSpaceDN w:val="0"/>
        <w:spacing w:after="0" w:line="240" w:lineRule="auto"/>
        <w:ind w:left="1296" w:hanging="357"/>
        <w:contextualSpacing w:val="0"/>
        <w:rPr>
          <w:rFonts w:asciiTheme="minorHAnsi" w:hAnsiTheme="minorHAnsi" w:cstheme="minorHAnsi"/>
          <w:b/>
          <w:i w:val="0"/>
          <w:iCs/>
          <w:szCs w:val="24"/>
        </w:rPr>
      </w:pPr>
      <w:bookmarkStart w:id="11" w:name="_Hlk151369151"/>
      <w:r w:rsidRPr="00712E7B">
        <w:rPr>
          <w:rFonts w:asciiTheme="minorHAnsi" w:hAnsiTheme="minorHAnsi" w:cstheme="minorHAnsi"/>
          <w:b/>
          <w:i w:val="0"/>
          <w:iCs/>
          <w:szCs w:val="24"/>
        </w:rPr>
        <w:t>Tax Policy Change:</w:t>
      </w:r>
    </w:p>
    <w:p w14:paraId="34743B18" w14:textId="77777777" w:rsidR="00056C98" w:rsidRPr="004E5480" w:rsidRDefault="00056C98" w:rsidP="00056C98">
      <w:pPr>
        <w:pStyle w:val="ListParagraph"/>
        <w:tabs>
          <w:tab w:val="left" w:pos="1171"/>
        </w:tabs>
        <w:ind w:left="1296" w:firstLine="0"/>
        <w:rPr>
          <w:rFonts w:asciiTheme="minorHAnsi" w:hAnsiTheme="minorHAnsi" w:cstheme="minorHAnsi"/>
          <w:bCs/>
          <w:i w:val="0"/>
          <w:iCs/>
          <w:szCs w:val="24"/>
        </w:rPr>
      </w:pPr>
      <w:r w:rsidRPr="00712E7B">
        <w:rPr>
          <w:rFonts w:asciiTheme="minorHAnsi" w:hAnsiTheme="minorHAnsi" w:cstheme="minorHAnsi"/>
          <w:bCs/>
          <w:i w:val="0"/>
          <w:iCs/>
          <w:szCs w:val="24"/>
        </w:rPr>
        <w:t>Joanne Plescia introduced a recommendation to change our current tax policy by setting up a “base fee” of $25.00 per undeveloped lot in the Town of Slaughter Beach.  Tax bills for many of these properties are $3 to $11 per lot, per year.  It costs the Town money to produce the bills, track the payments, send mail, make phone calls for collection, etc. Council is hoping to get feedback from residents and property owners – so please email with comments.</w:t>
      </w:r>
    </w:p>
    <w:bookmarkEnd w:id="11"/>
    <w:p w14:paraId="6664C8FE" w14:textId="77777777" w:rsidR="004E5480" w:rsidRPr="004E5480" w:rsidRDefault="004E5480" w:rsidP="000D1D5D">
      <w:pPr>
        <w:pStyle w:val="ListParagraph"/>
        <w:widowControl w:val="0"/>
        <w:numPr>
          <w:ilvl w:val="1"/>
          <w:numId w:val="1"/>
        </w:numPr>
        <w:tabs>
          <w:tab w:val="left" w:pos="1171"/>
        </w:tabs>
        <w:autoSpaceDE w:val="0"/>
        <w:autoSpaceDN w:val="0"/>
        <w:spacing w:after="0" w:line="240" w:lineRule="auto"/>
        <w:ind w:left="1296"/>
        <w:contextualSpacing w:val="0"/>
        <w:rPr>
          <w:rFonts w:asciiTheme="minorHAnsi" w:hAnsiTheme="minorHAnsi" w:cstheme="minorHAnsi"/>
          <w:b/>
          <w:i w:val="0"/>
          <w:iCs/>
        </w:rPr>
      </w:pPr>
      <w:r w:rsidRPr="004E5480">
        <w:rPr>
          <w:rFonts w:asciiTheme="minorHAnsi" w:hAnsiTheme="minorHAnsi" w:cstheme="minorHAnsi"/>
          <w:b/>
          <w:i w:val="0"/>
          <w:iCs/>
        </w:rPr>
        <w:t>Waste Collection FY25</w:t>
      </w:r>
    </w:p>
    <w:p w14:paraId="36AF5FA0" w14:textId="77777777" w:rsidR="004E5480" w:rsidRDefault="004E5480" w:rsidP="004E5480">
      <w:pPr>
        <w:pStyle w:val="ListParagraph"/>
        <w:tabs>
          <w:tab w:val="left" w:pos="1171"/>
        </w:tabs>
        <w:ind w:left="1296" w:firstLine="0"/>
        <w:rPr>
          <w:rFonts w:asciiTheme="minorHAnsi" w:hAnsiTheme="minorHAnsi" w:cstheme="minorHAnsi"/>
          <w:bCs/>
          <w:i w:val="0"/>
          <w:iCs/>
        </w:rPr>
      </w:pPr>
      <w:r w:rsidRPr="004E5480">
        <w:rPr>
          <w:rFonts w:asciiTheme="minorHAnsi" w:hAnsiTheme="minorHAnsi" w:cstheme="minorHAnsi"/>
          <w:bCs/>
          <w:i w:val="0"/>
          <w:iCs/>
        </w:rPr>
        <w:t>Bob Wood advised the Town sent out a Request for Proposal (RFP) to four companies and received submissions from three, none of which are comparable as each submitted for different days of the week which change the pricing.  Bob is working with each company to get a proposal from each that can be compared for a vote by Council.  Further, it is</w:t>
      </w:r>
    </w:p>
    <w:p w14:paraId="374923F5" w14:textId="77777777" w:rsidR="004E5480" w:rsidRDefault="004E5480" w:rsidP="004E5480">
      <w:pPr>
        <w:pStyle w:val="ListParagraph"/>
        <w:tabs>
          <w:tab w:val="left" w:pos="1171"/>
        </w:tabs>
        <w:ind w:left="1296" w:firstLine="0"/>
        <w:rPr>
          <w:rFonts w:asciiTheme="minorHAnsi" w:hAnsiTheme="minorHAnsi" w:cstheme="minorHAnsi"/>
          <w:bCs/>
          <w:i w:val="0"/>
          <w:iCs/>
        </w:rPr>
      </w:pPr>
    </w:p>
    <w:p w14:paraId="437F9509" w14:textId="0BF53DCF" w:rsidR="004E5480" w:rsidRPr="006D7DA0" w:rsidRDefault="004E5480" w:rsidP="004E5480">
      <w:pPr>
        <w:pStyle w:val="ListParagraph"/>
        <w:tabs>
          <w:tab w:val="left" w:pos="1171"/>
        </w:tabs>
        <w:ind w:left="1296" w:firstLine="0"/>
        <w:rPr>
          <w:rFonts w:ascii="Calibri" w:hAnsi="Calibri" w:cs="Calibri"/>
          <w:bCs/>
          <w:i w:val="0"/>
          <w:iCs/>
          <w:szCs w:val="24"/>
        </w:rPr>
      </w:pPr>
      <w:r w:rsidRPr="006D7DA0">
        <w:rPr>
          <w:rFonts w:ascii="Calibri" w:hAnsi="Calibri" w:cs="Calibri"/>
          <w:bCs/>
          <w:i w:val="0"/>
          <w:iCs/>
          <w:szCs w:val="24"/>
        </w:rPr>
        <w:t>noted that all resident’s should recognize the new contract will include use of the arms only so the trash bins you currently use will be obsolete, and you will not be able to leave the cans in the holders – all cans must be at least five feet from any building, tree or other item so the arms don’t cause damage.</w:t>
      </w:r>
    </w:p>
    <w:p w14:paraId="25C143AC" w14:textId="77777777" w:rsidR="004E5480" w:rsidRPr="006D7DA0" w:rsidRDefault="004E5480" w:rsidP="000D1D5D">
      <w:pPr>
        <w:pStyle w:val="ListParagraph"/>
        <w:widowControl w:val="0"/>
        <w:numPr>
          <w:ilvl w:val="1"/>
          <w:numId w:val="1"/>
        </w:numPr>
        <w:tabs>
          <w:tab w:val="left" w:pos="1171"/>
        </w:tabs>
        <w:autoSpaceDE w:val="0"/>
        <w:autoSpaceDN w:val="0"/>
        <w:spacing w:after="0" w:line="240" w:lineRule="auto"/>
        <w:ind w:left="1296" w:hanging="357"/>
        <w:contextualSpacing w:val="0"/>
        <w:rPr>
          <w:rFonts w:ascii="Calibri" w:hAnsi="Calibri" w:cs="Calibri"/>
          <w:b/>
          <w:i w:val="0"/>
          <w:iCs/>
          <w:szCs w:val="24"/>
        </w:rPr>
      </w:pPr>
      <w:r w:rsidRPr="006D7DA0">
        <w:rPr>
          <w:rFonts w:ascii="Calibri" w:hAnsi="Calibri" w:cs="Calibri"/>
          <w:b/>
          <w:i w:val="0"/>
          <w:iCs/>
          <w:szCs w:val="24"/>
        </w:rPr>
        <w:t>Building</w:t>
      </w:r>
      <w:r w:rsidRPr="006D7DA0">
        <w:rPr>
          <w:rFonts w:ascii="Calibri" w:hAnsi="Calibri" w:cs="Calibri"/>
          <w:b/>
          <w:i w:val="0"/>
          <w:iCs/>
          <w:spacing w:val="-13"/>
          <w:szCs w:val="24"/>
        </w:rPr>
        <w:t xml:space="preserve"> </w:t>
      </w:r>
      <w:r w:rsidRPr="006D7DA0">
        <w:rPr>
          <w:rFonts w:ascii="Calibri" w:hAnsi="Calibri" w:cs="Calibri"/>
          <w:b/>
          <w:i w:val="0"/>
          <w:iCs/>
          <w:szCs w:val="24"/>
        </w:rPr>
        <w:t>Inspector’s</w:t>
      </w:r>
      <w:r w:rsidRPr="006D7DA0">
        <w:rPr>
          <w:rFonts w:ascii="Calibri" w:hAnsi="Calibri" w:cs="Calibri"/>
          <w:b/>
          <w:i w:val="0"/>
          <w:iCs/>
          <w:spacing w:val="-4"/>
          <w:szCs w:val="24"/>
        </w:rPr>
        <w:t xml:space="preserve"> </w:t>
      </w:r>
      <w:r w:rsidRPr="006D7DA0">
        <w:rPr>
          <w:rFonts w:ascii="Calibri" w:hAnsi="Calibri" w:cs="Calibri"/>
          <w:b/>
          <w:i w:val="0"/>
          <w:iCs/>
          <w:spacing w:val="-2"/>
          <w:szCs w:val="24"/>
        </w:rPr>
        <w:t>Report:</w:t>
      </w:r>
    </w:p>
    <w:p w14:paraId="024DD862" w14:textId="77777777" w:rsidR="004E5480" w:rsidRPr="006D7DA0" w:rsidRDefault="004E5480" w:rsidP="004E5480">
      <w:pPr>
        <w:pStyle w:val="BodyText"/>
        <w:ind w:left="1296"/>
        <w:rPr>
          <w:iCs/>
          <w:spacing w:val="-2"/>
          <w:sz w:val="24"/>
          <w:szCs w:val="24"/>
        </w:rPr>
      </w:pPr>
      <w:r w:rsidRPr="006D7DA0">
        <w:rPr>
          <w:iCs/>
          <w:sz w:val="24"/>
          <w:szCs w:val="24"/>
        </w:rPr>
        <w:t>Ben Monastero</w:t>
      </w:r>
      <w:r w:rsidRPr="006D7DA0">
        <w:rPr>
          <w:iCs/>
          <w:spacing w:val="-4"/>
          <w:sz w:val="24"/>
          <w:szCs w:val="24"/>
        </w:rPr>
        <w:t xml:space="preserve"> </w:t>
      </w:r>
      <w:r w:rsidRPr="006D7DA0">
        <w:rPr>
          <w:iCs/>
          <w:sz w:val="24"/>
          <w:szCs w:val="24"/>
        </w:rPr>
        <w:t>read</w:t>
      </w:r>
      <w:r w:rsidRPr="006D7DA0">
        <w:rPr>
          <w:iCs/>
          <w:spacing w:val="-7"/>
          <w:sz w:val="24"/>
          <w:szCs w:val="24"/>
        </w:rPr>
        <w:t xml:space="preserve"> </w:t>
      </w:r>
      <w:r w:rsidRPr="006D7DA0">
        <w:rPr>
          <w:iCs/>
          <w:sz w:val="24"/>
          <w:szCs w:val="24"/>
        </w:rPr>
        <w:t>the</w:t>
      </w:r>
      <w:r w:rsidRPr="006D7DA0">
        <w:rPr>
          <w:iCs/>
          <w:spacing w:val="-5"/>
          <w:sz w:val="24"/>
          <w:szCs w:val="24"/>
        </w:rPr>
        <w:t xml:space="preserve"> </w:t>
      </w:r>
      <w:r w:rsidRPr="006D7DA0">
        <w:rPr>
          <w:iCs/>
          <w:sz w:val="24"/>
          <w:szCs w:val="24"/>
        </w:rPr>
        <w:t>report</w:t>
      </w:r>
      <w:r w:rsidRPr="006D7DA0">
        <w:rPr>
          <w:iCs/>
          <w:spacing w:val="-2"/>
          <w:sz w:val="24"/>
          <w:szCs w:val="24"/>
        </w:rPr>
        <w:t xml:space="preserve"> </w:t>
      </w:r>
      <w:r w:rsidRPr="006D7DA0">
        <w:rPr>
          <w:iCs/>
          <w:sz w:val="24"/>
          <w:szCs w:val="24"/>
        </w:rPr>
        <w:t>submitted</w:t>
      </w:r>
      <w:r w:rsidRPr="006D7DA0">
        <w:rPr>
          <w:iCs/>
          <w:spacing w:val="-4"/>
          <w:sz w:val="24"/>
          <w:szCs w:val="24"/>
        </w:rPr>
        <w:t xml:space="preserve"> </w:t>
      </w:r>
      <w:r w:rsidRPr="006D7DA0">
        <w:rPr>
          <w:iCs/>
          <w:sz w:val="24"/>
          <w:szCs w:val="24"/>
        </w:rPr>
        <w:t>by</w:t>
      </w:r>
      <w:r w:rsidRPr="006D7DA0">
        <w:rPr>
          <w:iCs/>
          <w:spacing w:val="-6"/>
          <w:sz w:val="24"/>
          <w:szCs w:val="24"/>
        </w:rPr>
        <w:t xml:space="preserve"> </w:t>
      </w:r>
      <w:r w:rsidRPr="006D7DA0">
        <w:rPr>
          <w:iCs/>
          <w:sz w:val="24"/>
          <w:szCs w:val="24"/>
        </w:rPr>
        <w:t>Bob</w:t>
      </w:r>
      <w:r w:rsidRPr="006D7DA0">
        <w:rPr>
          <w:iCs/>
          <w:spacing w:val="-4"/>
          <w:sz w:val="24"/>
          <w:szCs w:val="24"/>
        </w:rPr>
        <w:t xml:space="preserve"> </w:t>
      </w:r>
      <w:r w:rsidRPr="006D7DA0">
        <w:rPr>
          <w:iCs/>
          <w:sz w:val="24"/>
          <w:szCs w:val="24"/>
        </w:rPr>
        <w:t>Clendaniel</w:t>
      </w:r>
      <w:r w:rsidRPr="006D7DA0">
        <w:rPr>
          <w:iCs/>
          <w:spacing w:val="-3"/>
          <w:sz w:val="24"/>
          <w:szCs w:val="24"/>
        </w:rPr>
        <w:t xml:space="preserve"> </w:t>
      </w:r>
      <w:r w:rsidRPr="006D7DA0">
        <w:rPr>
          <w:iCs/>
          <w:spacing w:val="-2"/>
          <w:sz w:val="24"/>
          <w:szCs w:val="24"/>
        </w:rPr>
        <w:t>(attached).</w:t>
      </w:r>
    </w:p>
    <w:p w14:paraId="7F72D23B" w14:textId="77777777" w:rsidR="004E5480" w:rsidRPr="006D7DA0" w:rsidRDefault="004E5480" w:rsidP="004E5480">
      <w:pPr>
        <w:pStyle w:val="BodyText"/>
        <w:ind w:left="1296"/>
        <w:rPr>
          <w:iCs/>
          <w:sz w:val="24"/>
          <w:szCs w:val="24"/>
        </w:rPr>
      </w:pPr>
    </w:p>
    <w:p w14:paraId="72F82F33" w14:textId="77777777" w:rsidR="004E5480" w:rsidRPr="006D7DA0" w:rsidRDefault="004E5480" w:rsidP="000D1D5D">
      <w:pPr>
        <w:pStyle w:val="ListParagraph"/>
        <w:widowControl w:val="0"/>
        <w:numPr>
          <w:ilvl w:val="1"/>
          <w:numId w:val="1"/>
        </w:numPr>
        <w:tabs>
          <w:tab w:val="left" w:pos="1172"/>
        </w:tabs>
        <w:autoSpaceDE w:val="0"/>
        <w:autoSpaceDN w:val="0"/>
        <w:spacing w:after="0" w:line="240" w:lineRule="auto"/>
        <w:ind w:left="1296"/>
        <w:contextualSpacing w:val="0"/>
        <w:rPr>
          <w:rFonts w:ascii="Calibri" w:hAnsi="Calibri" w:cs="Calibri"/>
          <w:i w:val="0"/>
          <w:iCs/>
          <w:spacing w:val="-2"/>
          <w:szCs w:val="24"/>
        </w:rPr>
      </w:pPr>
      <w:r w:rsidRPr="006D7DA0">
        <w:rPr>
          <w:rFonts w:ascii="Calibri" w:hAnsi="Calibri" w:cs="Calibri"/>
          <w:b/>
          <w:i w:val="0"/>
          <w:iCs/>
          <w:szCs w:val="24"/>
        </w:rPr>
        <w:t>Report/Tony</w:t>
      </w:r>
      <w:r w:rsidRPr="006D7DA0">
        <w:rPr>
          <w:rFonts w:ascii="Calibri" w:hAnsi="Calibri" w:cs="Calibri"/>
          <w:b/>
          <w:i w:val="0"/>
          <w:iCs/>
          <w:spacing w:val="-6"/>
          <w:szCs w:val="24"/>
        </w:rPr>
        <w:t xml:space="preserve"> </w:t>
      </w:r>
      <w:r w:rsidRPr="006D7DA0">
        <w:rPr>
          <w:rFonts w:ascii="Calibri" w:hAnsi="Calibri" w:cs="Calibri"/>
          <w:b/>
          <w:i w:val="0"/>
          <w:iCs/>
          <w:szCs w:val="24"/>
        </w:rPr>
        <w:t>Pratt:</w:t>
      </w:r>
    </w:p>
    <w:p w14:paraId="36379B8F" w14:textId="77777777" w:rsidR="004E5480" w:rsidRPr="004E5480" w:rsidRDefault="004E5480" w:rsidP="004E5480">
      <w:pPr>
        <w:pStyle w:val="BodyText"/>
        <w:ind w:left="1296"/>
        <w:rPr>
          <w:iCs/>
          <w:sz w:val="24"/>
          <w:szCs w:val="24"/>
        </w:rPr>
      </w:pPr>
      <w:r w:rsidRPr="006D7DA0">
        <w:rPr>
          <w:iCs/>
          <w:sz w:val="24"/>
          <w:szCs w:val="24"/>
        </w:rPr>
        <w:t>Tony Pratt reported that the USACE Section 1-11 study team joined him and Bob Wood on a boat tour courtesy of Captain Dave.  They chose low tide and could see ample evidence of shoaling, beach loss, and how difficult it was to navigate the launch outside of the channel of the inlet and Cedar Creek</w:t>
      </w:r>
      <w:r w:rsidRPr="004E5480">
        <w:rPr>
          <w:iCs/>
          <w:sz w:val="24"/>
          <w:szCs w:val="24"/>
        </w:rPr>
        <w:t>.  Looking at the beach on the north side they ran aground, entering the Mispillion by the Dupont Nature Center they couldn’t go because you could easily run aground.  We are waiting for follow up from the Corps since that visit.  DNREC did not join the tour.  However, the team did get to see the detritus first-hand and they are going to continue the study which will advise their responsibility for the detritus but will not provide an action plan.</w:t>
      </w:r>
    </w:p>
    <w:p w14:paraId="0E57834F" w14:textId="77777777" w:rsidR="004E5480" w:rsidRPr="004E5480" w:rsidRDefault="004E5480" w:rsidP="004E5480">
      <w:pPr>
        <w:pStyle w:val="BodyText"/>
        <w:ind w:left="1296"/>
        <w:rPr>
          <w:iCs/>
          <w:sz w:val="24"/>
          <w:szCs w:val="24"/>
        </w:rPr>
      </w:pPr>
      <w:r w:rsidRPr="004E5480">
        <w:rPr>
          <w:iCs/>
          <w:sz w:val="24"/>
          <w:szCs w:val="24"/>
        </w:rPr>
        <w:t xml:space="preserve">DNREC is pursuing an initiative that Secretary Garvin set up about six years ago to look at possible partnering with beach nourishment projects between ocean and bay beaches.  DNREC has hired an economic consulting company that will run a program for approximately one year.  This advisory group had its initial meeting earlier today and we gleaned information about how they want to move forward.  DNREC will do a valuation of the beaches, the first since 2010 which showed an unfavorable metric for the state of Delaware to pay for nourishment of the Bay beaches.  The Corps followed that with the DMU (Dredged Material Utilization) study which showed benefits and high degree of return on beach nourishment of the Bay beaches by the federal government.  </w:t>
      </w:r>
    </w:p>
    <w:p w14:paraId="4E5536AE" w14:textId="1CCF74F7" w:rsidR="004E5480" w:rsidRPr="006D7DA0" w:rsidRDefault="004E5480" w:rsidP="004E5480">
      <w:pPr>
        <w:pStyle w:val="BodyText"/>
        <w:ind w:left="1296"/>
        <w:rPr>
          <w:sz w:val="24"/>
          <w:szCs w:val="24"/>
        </w:rPr>
      </w:pPr>
      <w:r w:rsidRPr="004E5480">
        <w:rPr>
          <w:iCs/>
          <w:sz w:val="24"/>
          <w:szCs w:val="24"/>
        </w:rPr>
        <w:t>We can expect this report to be delivered when a new governor is in place approximately a year down the road.</w:t>
      </w:r>
      <w:r>
        <w:rPr>
          <w:iCs/>
          <w:sz w:val="24"/>
          <w:szCs w:val="24"/>
        </w:rPr>
        <w:br/>
      </w:r>
    </w:p>
    <w:p w14:paraId="0490547E" w14:textId="77777777" w:rsidR="004E5480" w:rsidRPr="006D7DA0" w:rsidRDefault="004E5480" w:rsidP="000D1D5D">
      <w:pPr>
        <w:pStyle w:val="Heading1"/>
        <w:numPr>
          <w:ilvl w:val="1"/>
          <w:numId w:val="1"/>
        </w:numPr>
        <w:tabs>
          <w:tab w:val="left" w:pos="1171"/>
        </w:tabs>
        <w:spacing w:line="293" w:lineRule="exact"/>
        <w:ind w:left="1296" w:hanging="357"/>
        <w:rPr>
          <w:rFonts w:ascii="Calibri" w:hAnsi="Calibri" w:cs="Calibri"/>
          <w:szCs w:val="24"/>
        </w:rPr>
      </w:pPr>
      <w:r w:rsidRPr="006D7DA0">
        <w:rPr>
          <w:rFonts w:ascii="Calibri" w:hAnsi="Calibri" w:cs="Calibri"/>
          <w:szCs w:val="24"/>
        </w:rPr>
        <w:t>Memorial</w:t>
      </w:r>
      <w:r w:rsidRPr="006D7DA0">
        <w:rPr>
          <w:rFonts w:ascii="Calibri" w:hAnsi="Calibri" w:cs="Calibri"/>
          <w:spacing w:val="-1"/>
          <w:szCs w:val="24"/>
        </w:rPr>
        <w:t xml:space="preserve"> </w:t>
      </w:r>
      <w:r w:rsidRPr="006D7DA0">
        <w:rPr>
          <w:rFonts w:ascii="Calibri" w:hAnsi="Calibri" w:cs="Calibri"/>
          <w:szCs w:val="24"/>
        </w:rPr>
        <w:t>Fire</w:t>
      </w:r>
      <w:r w:rsidRPr="006D7DA0">
        <w:rPr>
          <w:rFonts w:ascii="Calibri" w:hAnsi="Calibri" w:cs="Calibri"/>
          <w:spacing w:val="-1"/>
          <w:szCs w:val="24"/>
        </w:rPr>
        <w:t xml:space="preserve"> </w:t>
      </w:r>
      <w:r w:rsidRPr="006D7DA0">
        <w:rPr>
          <w:rFonts w:ascii="Calibri" w:hAnsi="Calibri" w:cs="Calibri"/>
          <w:spacing w:val="-2"/>
          <w:szCs w:val="24"/>
        </w:rPr>
        <w:t>Company:</w:t>
      </w:r>
    </w:p>
    <w:p w14:paraId="30060F49" w14:textId="77777777" w:rsidR="004E5480" w:rsidRPr="006D7DA0" w:rsidRDefault="004E5480" w:rsidP="004E5480">
      <w:pPr>
        <w:pStyle w:val="BodyText"/>
        <w:ind w:left="1296"/>
        <w:rPr>
          <w:spacing w:val="-13"/>
          <w:sz w:val="24"/>
          <w:szCs w:val="24"/>
        </w:rPr>
      </w:pPr>
      <w:r w:rsidRPr="006D7DA0">
        <w:rPr>
          <w:sz w:val="24"/>
          <w:szCs w:val="24"/>
        </w:rPr>
        <w:t>There was no update from the fire company.</w:t>
      </w:r>
    </w:p>
    <w:p w14:paraId="73852F1F" w14:textId="77777777" w:rsidR="004E5480" w:rsidRPr="006D7DA0" w:rsidRDefault="004E5480" w:rsidP="004E5480">
      <w:pPr>
        <w:pStyle w:val="BodyText"/>
        <w:ind w:left="475"/>
        <w:rPr>
          <w:spacing w:val="-13"/>
          <w:sz w:val="24"/>
          <w:szCs w:val="24"/>
        </w:rPr>
      </w:pPr>
    </w:p>
    <w:p w14:paraId="576D9CAA" w14:textId="77777777" w:rsidR="004E5480" w:rsidRPr="006D7DA0" w:rsidRDefault="004E5480" w:rsidP="000D1D5D">
      <w:pPr>
        <w:pStyle w:val="BodyText"/>
        <w:numPr>
          <w:ilvl w:val="0"/>
          <w:numId w:val="1"/>
        </w:numPr>
        <w:ind w:left="475"/>
        <w:rPr>
          <w:spacing w:val="-13"/>
          <w:sz w:val="24"/>
          <w:szCs w:val="24"/>
        </w:rPr>
      </w:pPr>
      <w:r w:rsidRPr="006D7DA0">
        <w:rPr>
          <w:b/>
          <w:bCs/>
          <w:spacing w:val="-13"/>
          <w:sz w:val="24"/>
          <w:szCs w:val="24"/>
        </w:rPr>
        <w:t xml:space="preserve"> Mayor &amp; Town Council Updates:</w:t>
      </w:r>
    </w:p>
    <w:p w14:paraId="23200EE2" w14:textId="77777777" w:rsidR="004E5480" w:rsidRPr="006D7DA0" w:rsidRDefault="004E5480" w:rsidP="000D1D5D">
      <w:pPr>
        <w:pStyle w:val="BodyText"/>
        <w:numPr>
          <w:ilvl w:val="0"/>
          <w:numId w:val="2"/>
        </w:numPr>
        <w:ind w:left="1296"/>
        <w:rPr>
          <w:spacing w:val="-13"/>
          <w:sz w:val="24"/>
          <w:szCs w:val="24"/>
        </w:rPr>
      </w:pPr>
      <w:r w:rsidRPr="006D7DA0">
        <w:rPr>
          <w:b/>
          <w:bCs/>
          <w:spacing w:val="-13"/>
          <w:sz w:val="24"/>
          <w:szCs w:val="24"/>
        </w:rPr>
        <w:t xml:space="preserve">CLUP – Comprehensive Land Use Plan – </w:t>
      </w:r>
      <w:r w:rsidRPr="006D7DA0">
        <w:rPr>
          <w:spacing w:val="-13"/>
          <w:sz w:val="24"/>
          <w:szCs w:val="24"/>
        </w:rPr>
        <w:t>Every ten years the Town submits the CLUP to the State of Delaware, which is a detailed plan including our town map, plans for growth, ideals, grants we pursue for improvement, etc.  The 5</w:t>
      </w:r>
      <w:r w:rsidRPr="006D7DA0">
        <w:rPr>
          <w:spacing w:val="-13"/>
          <w:sz w:val="24"/>
          <w:szCs w:val="24"/>
          <w:vertAlign w:val="superscript"/>
        </w:rPr>
        <w:t>th</w:t>
      </w:r>
      <w:r w:rsidRPr="006D7DA0">
        <w:rPr>
          <w:spacing w:val="-13"/>
          <w:sz w:val="24"/>
          <w:szCs w:val="24"/>
        </w:rPr>
        <w:t xml:space="preserve"> year, we are expected to send in an updated plan.  This is the fifth year and we have been gathering updated information to share with the State including a review of how we are progressing with the expectations previously set.  Bill McSpadden has spearheaded this and our “goal” continues to be “preserve and protect our beach and marshes, wildlife”, etc.</w:t>
      </w:r>
      <w:r w:rsidRPr="006D7DA0">
        <w:rPr>
          <w:b/>
          <w:bCs/>
          <w:spacing w:val="-13"/>
          <w:sz w:val="24"/>
          <w:szCs w:val="24"/>
        </w:rPr>
        <w:t xml:space="preserve"> </w:t>
      </w:r>
    </w:p>
    <w:p w14:paraId="1FE7C7E0" w14:textId="77777777" w:rsidR="004E5480" w:rsidRPr="006D7DA0" w:rsidRDefault="004E5480" w:rsidP="000D1D5D">
      <w:pPr>
        <w:pStyle w:val="BodyText"/>
        <w:numPr>
          <w:ilvl w:val="0"/>
          <w:numId w:val="2"/>
        </w:numPr>
        <w:ind w:left="1296"/>
        <w:rPr>
          <w:spacing w:val="-13"/>
          <w:sz w:val="24"/>
          <w:szCs w:val="24"/>
        </w:rPr>
      </w:pPr>
      <w:r w:rsidRPr="006D7DA0">
        <w:rPr>
          <w:b/>
          <w:bCs/>
          <w:spacing w:val="-13"/>
          <w:sz w:val="24"/>
          <w:szCs w:val="24"/>
        </w:rPr>
        <w:t>Cybersecurity</w:t>
      </w:r>
      <w:r w:rsidRPr="006D7DA0">
        <w:rPr>
          <w:spacing w:val="-13"/>
          <w:sz w:val="24"/>
          <w:szCs w:val="24"/>
        </w:rPr>
        <w:t xml:space="preserve"> – Jamie Draper advised more than half of our Council and employees have completed the online courses and now will be subject to “phishing” by the state to see if anyone opens malware.</w:t>
      </w:r>
    </w:p>
    <w:p w14:paraId="19EB92B3" w14:textId="77777777" w:rsidR="004E5480" w:rsidRPr="004E5480" w:rsidRDefault="004E5480" w:rsidP="000D1D5D">
      <w:pPr>
        <w:pStyle w:val="BodyText"/>
        <w:numPr>
          <w:ilvl w:val="0"/>
          <w:numId w:val="2"/>
        </w:numPr>
        <w:ind w:left="1296"/>
        <w:rPr>
          <w:spacing w:val="-13"/>
          <w:sz w:val="24"/>
          <w:szCs w:val="24"/>
        </w:rPr>
      </w:pPr>
      <w:r w:rsidRPr="006D7DA0">
        <w:rPr>
          <w:b/>
          <w:bCs/>
          <w:spacing w:val="-13"/>
          <w:sz w:val="24"/>
          <w:szCs w:val="24"/>
        </w:rPr>
        <w:t xml:space="preserve">Safety </w:t>
      </w:r>
      <w:r w:rsidRPr="006D7DA0">
        <w:rPr>
          <w:spacing w:val="-13"/>
          <w:sz w:val="24"/>
          <w:szCs w:val="24"/>
        </w:rPr>
        <w:t>– Jamie Draper requested that all drivers in town pay attention in the darkness, and that all</w:t>
      </w:r>
      <w:r w:rsidRPr="004E5480">
        <w:rPr>
          <w:spacing w:val="-13"/>
          <w:sz w:val="24"/>
          <w:szCs w:val="24"/>
        </w:rPr>
        <w:t xml:space="preserve"> </w:t>
      </w:r>
      <w:r w:rsidRPr="004E5480">
        <w:rPr>
          <w:spacing w:val="-13"/>
          <w:sz w:val="24"/>
          <w:szCs w:val="24"/>
        </w:rPr>
        <w:lastRenderedPageBreak/>
        <w:t xml:space="preserve">walkers, runners and cyclists use reflective vests and lights to avoid accidents on our streets. </w:t>
      </w:r>
    </w:p>
    <w:p w14:paraId="7D67AAF3" w14:textId="77777777" w:rsidR="004E5480" w:rsidRPr="004E5480" w:rsidRDefault="004E5480" w:rsidP="000D1D5D">
      <w:pPr>
        <w:pStyle w:val="BodyText"/>
        <w:numPr>
          <w:ilvl w:val="0"/>
          <w:numId w:val="2"/>
        </w:numPr>
        <w:ind w:left="1296"/>
        <w:rPr>
          <w:spacing w:val="-13"/>
          <w:sz w:val="24"/>
          <w:szCs w:val="24"/>
        </w:rPr>
      </w:pPr>
      <w:r w:rsidRPr="004E5480">
        <w:rPr>
          <w:b/>
          <w:bCs/>
          <w:spacing w:val="-13"/>
          <w:sz w:val="24"/>
          <w:szCs w:val="24"/>
        </w:rPr>
        <w:t xml:space="preserve">New Maintenance Help </w:t>
      </w:r>
      <w:r w:rsidRPr="004E5480">
        <w:rPr>
          <w:spacing w:val="-13"/>
          <w:sz w:val="24"/>
          <w:szCs w:val="24"/>
        </w:rPr>
        <w:t>– May to November 1 annually we need help with cleaning restrooms, maintaining the pavilion, emptying garbage cans and other miscellaneous duties.  Our current help has announced retirement, so if you are interested, please contact the office or your council.</w:t>
      </w:r>
    </w:p>
    <w:p w14:paraId="00A91A2D" w14:textId="77777777" w:rsidR="004E5480" w:rsidRPr="006D7DA0" w:rsidRDefault="004E5480" w:rsidP="004E5480">
      <w:pPr>
        <w:pStyle w:val="BodyText"/>
        <w:rPr>
          <w:spacing w:val="-13"/>
          <w:sz w:val="24"/>
          <w:szCs w:val="24"/>
        </w:rPr>
      </w:pPr>
    </w:p>
    <w:p w14:paraId="725DED69" w14:textId="77777777" w:rsidR="004E5480" w:rsidRPr="006D7DA0" w:rsidRDefault="004E5480" w:rsidP="000D1D5D">
      <w:pPr>
        <w:pStyle w:val="Heading1"/>
        <w:numPr>
          <w:ilvl w:val="0"/>
          <w:numId w:val="5"/>
        </w:numPr>
        <w:tabs>
          <w:tab w:val="left" w:pos="476"/>
        </w:tabs>
        <w:ind w:left="475"/>
        <w:rPr>
          <w:rFonts w:ascii="Calibri" w:hAnsi="Calibri" w:cs="Calibri"/>
          <w:szCs w:val="24"/>
        </w:rPr>
      </w:pPr>
      <w:r w:rsidRPr="006D7DA0">
        <w:rPr>
          <w:rFonts w:ascii="Calibri" w:hAnsi="Calibri" w:cs="Calibri"/>
          <w:szCs w:val="24"/>
        </w:rPr>
        <w:t>Old Business</w:t>
      </w:r>
    </w:p>
    <w:p w14:paraId="1869D6C6" w14:textId="77777777" w:rsidR="004E5480" w:rsidRPr="006D7DA0" w:rsidRDefault="004E5480" w:rsidP="000D1D5D">
      <w:pPr>
        <w:pStyle w:val="Heading1"/>
        <w:numPr>
          <w:ilvl w:val="1"/>
          <w:numId w:val="5"/>
        </w:numPr>
        <w:tabs>
          <w:tab w:val="left" w:pos="476"/>
        </w:tabs>
        <w:ind w:left="792"/>
        <w:rPr>
          <w:rFonts w:ascii="Calibri" w:hAnsi="Calibri" w:cs="Calibri"/>
          <w:szCs w:val="24"/>
        </w:rPr>
      </w:pPr>
      <w:r w:rsidRPr="006D7DA0">
        <w:rPr>
          <w:rFonts w:ascii="Calibri" w:hAnsi="Calibri" w:cs="Calibri"/>
          <w:szCs w:val="24"/>
        </w:rPr>
        <w:t>Grants</w:t>
      </w:r>
      <w:r w:rsidRPr="006D7DA0">
        <w:rPr>
          <w:rFonts w:ascii="Calibri" w:hAnsi="Calibri" w:cs="Calibri"/>
          <w:spacing w:val="-3"/>
          <w:szCs w:val="24"/>
        </w:rPr>
        <w:t xml:space="preserve"> </w:t>
      </w:r>
      <w:r w:rsidRPr="006D7DA0">
        <w:rPr>
          <w:rFonts w:ascii="Calibri" w:hAnsi="Calibri" w:cs="Calibri"/>
          <w:szCs w:val="24"/>
        </w:rPr>
        <w:t>and</w:t>
      </w:r>
      <w:r w:rsidRPr="006D7DA0">
        <w:rPr>
          <w:rFonts w:ascii="Calibri" w:hAnsi="Calibri" w:cs="Calibri"/>
          <w:spacing w:val="-6"/>
          <w:szCs w:val="24"/>
        </w:rPr>
        <w:t xml:space="preserve"> </w:t>
      </w:r>
      <w:r w:rsidRPr="006D7DA0">
        <w:rPr>
          <w:rFonts w:ascii="Calibri" w:hAnsi="Calibri" w:cs="Calibri"/>
          <w:szCs w:val="24"/>
        </w:rPr>
        <w:t>on-going</w:t>
      </w:r>
      <w:r w:rsidRPr="006D7DA0">
        <w:rPr>
          <w:rFonts w:ascii="Calibri" w:hAnsi="Calibri" w:cs="Calibri"/>
          <w:spacing w:val="-2"/>
          <w:szCs w:val="24"/>
        </w:rPr>
        <w:t xml:space="preserve"> projects:</w:t>
      </w:r>
    </w:p>
    <w:p w14:paraId="2F613216" w14:textId="77777777" w:rsidR="004E5480" w:rsidRPr="006D7DA0" w:rsidRDefault="004E5480" w:rsidP="000D1D5D">
      <w:pPr>
        <w:pStyle w:val="ListParagraph"/>
        <w:widowControl w:val="0"/>
        <w:numPr>
          <w:ilvl w:val="0"/>
          <w:numId w:val="4"/>
        </w:numPr>
        <w:tabs>
          <w:tab w:val="left" w:pos="1172"/>
        </w:tabs>
        <w:autoSpaceDE w:val="0"/>
        <w:autoSpaceDN w:val="0"/>
        <w:spacing w:after="0" w:line="240" w:lineRule="auto"/>
        <w:ind w:left="1296"/>
        <w:contextualSpacing w:val="0"/>
        <w:rPr>
          <w:rFonts w:ascii="Calibri" w:hAnsi="Calibri" w:cs="Calibri"/>
          <w:i w:val="0"/>
          <w:szCs w:val="24"/>
        </w:rPr>
      </w:pPr>
      <w:r w:rsidRPr="006D7DA0">
        <w:rPr>
          <w:rFonts w:ascii="Calibri" w:hAnsi="Calibri" w:cs="Calibri"/>
          <w:b/>
          <w:i w:val="0"/>
          <w:szCs w:val="24"/>
        </w:rPr>
        <w:t>Oyster larvae project</w:t>
      </w:r>
      <w:r w:rsidRPr="006D7DA0">
        <w:rPr>
          <w:rFonts w:ascii="Calibri" w:hAnsi="Calibri" w:cs="Calibri"/>
          <w:i w:val="0"/>
          <w:szCs w:val="24"/>
        </w:rPr>
        <w:t>:  Slaughter Beach has a meeting this Thursday with DNREC to see if we are approved to operate the oyster larvae project and move forward with purchasing the set up needed.</w:t>
      </w:r>
    </w:p>
    <w:p w14:paraId="3ECB4CC2" w14:textId="77777777" w:rsidR="004E5480" w:rsidRPr="006D7DA0" w:rsidRDefault="004E5480" w:rsidP="000D1D5D">
      <w:pPr>
        <w:pStyle w:val="ListParagraph"/>
        <w:widowControl w:val="0"/>
        <w:numPr>
          <w:ilvl w:val="0"/>
          <w:numId w:val="4"/>
        </w:numPr>
        <w:tabs>
          <w:tab w:val="left" w:pos="1172"/>
        </w:tabs>
        <w:autoSpaceDE w:val="0"/>
        <w:autoSpaceDN w:val="0"/>
        <w:spacing w:after="0" w:line="240" w:lineRule="auto"/>
        <w:ind w:left="1296"/>
        <w:contextualSpacing w:val="0"/>
        <w:rPr>
          <w:rFonts w:ascii="Calibri" w:hAnsi="Calibri" w:cs="Calibri"/>
          <w:i w:val="0"/>
          <w:szCs w:val="24"/>
        </w:rPr>
      </w:pPr>
      <w:r w:rsidRPr="006D7DA0">
        <w:rPr>
          <w:rFonts w:ascii="Calibri" w:hAnsi="Calibri" w:cs="Calibri"/>
          <w:b/>
          <w:i w:val="0"/>
          <w:szCs w:val="24"/>
        </w:rPr>
        <w:t xml:space="preserve">SCAT </w:t>
      </w:r>
      <w:r w:rsidRPr="006D7DA0">
        <w:rPr>
          <w:rFonts w:ascii="Calibri" w:hAnsi="Calibri" w:cs="Calibri"/>
          <w:i w:val="0"/>
          <w:szCs w:val="24"/>
        </w:rPr>
        <w:t>– Sussex County Association of Towns – at the last meeting we learned that the University of Delaware has a research program to evaluate water depth at different tides and issues under the water.  We are meeting with him in January to see if they would consider coming up to Slaughter Beach to look at the Mispillion River jetty.</w:t>
      </w:r>
    </w:p>
    <w:p w14:paraId="184C955B" w14:textId="284A9FAE" w:rsidR="004E5480" w:rsidRPr="006D7DA0" w:rsidRDefault="004E5480" w:rsidP="000D1D5D">
      <w:pPr>
        <w:pStyle w:val="ListParagraph"/>
        <w:widowControl w:val="0"/>
        <w:numPr>
          <w:ilvl w:val="0"/>
          <w:numId w:val="4"/>
        </w:numPr>
        <w:tabs>
          <w:tab w:val="left" w:pos="1169"/>
          <w:tab w:val="left" w:pos="1172"/>
        </w:tabs>
        <w:autoSpaceDE w:val="0"/>
        <w:autoSpaceDN w:val="0"/>
        <w:spacing w:after="0" w:line="240" w:lineRule="auto"/>
        <w:ind w:left="1296"/>
        <w:contextualSpacing w:val="0"/>
        <w:jc w:val="both"/>
        <w:rPr>
          <w:rFonts w:ascii="Calibri" w:hAnsi="Calibri" w:cs="Calibri"/>
          <w:i w:val="0"/>
          <w:szCs w:val="24"/>
        </w:rPr>
      </w:pPr>
      <w:r w:rsidRPr="006D7DA0">
        <w:rPr>
          <w:rFonts w:ascii="Calibri" w:hAnsi="Calibri" w:cs="Calibri"/>
          <w:b/>
          <w:i w:val="0"/>
          <w:szCs w:val="24"/>
        </w:rPr>
        <w:t>CRDS</w:t>
      </w:r>
      <w:r w:rsidRPr="006D7DA0">
        <w:rPr>
          <w:rFonts w:ascii="Calibri" w:hAnsi="Calibri" w:cs="Calibri"/>
          <w:b/>
          <w:i w:val="0"/>
          <w:spacing w:val="-2"/>
          <w:szCs w:val="24"/>
        </w:rPr>
        <w:t xml:space="preserve"> </w:t>
      </w:r>
      <w:r w:rsidRPr="006D7DA0">
        <w:rPr>
          <w:rFonts w:ascii="Calibri" w:hAnsi="Calibri" w:cs="Calibri"/>
          <w:b/>
          <w:i w:val="0"/>
          <w:szCs w:val="24"/>
        </w:rPr>
        <w:t>(Coastal Resiliency</w:t>
      </w:r>
      <w:r w:rsidRPr="006D7DA0">
        <w:rPr>
          <w:rFonts w:ascii="Calibri" w:hAnsi="Calibri" w:cs="Calibri"/>
          <w:b/>
          <w:i w:val="0"/>
          <w:spacing w:val="-5"/>
          <w:szCs w:val="24"/>
        </w:rPr>
        <w:t xml:space="preserve"> </w:t>
      </w:r>
      <w:r w:rsidRPr="006D7DA0">
        <w:rPr>
          <w:rFonts w:ascii="Calibri" w:hAnsi="Calibri" w:cs="Calibri"/>
          <w:b/>
          <w:i w:val="0"/>
          <w:szCs w:val="24"/>
        </w:rPr>
        <w:t>Design</w:t>
      </w:r>
      <w:r w:rsidRPr="006D7DA0">
        <w:rPr>
          <w:rFonts w:ascii="Calibri" w:hAnsi="Calibri" w:cs="Calibri"/>
          <w:b/>
          <w:i w:val="0"/>
          <w:spacing w:val="-1"/>
          <w:szCs w:val="24"/>
        </w:rPr>
        <w:t xml:space="preserve"> </w:t>
      </w:r>
      <w:r w:rsidRPr="006D7DA0">
        <w:rPr>
          <w:rFonts w:ascii="Calibri" w:hAnsi="Calibri" w:cs="Calibri"/>
          <w:b/>
          <w:i w:val="0"/>
          <w:szCs w:val="24"/>
        </w:rPr>
        <w:t>Studio)</w:t>
      </w:r>
      <w:r w:rsidRPr="006D7DA0">
        <w:rPr>
          <w:rFonts w:ascii="Calibri" w:hAnsi="Calibri" w:cs="Calibri"/>
          <w:b/>
          <w:i w:val="0"/>
          <w:spacing w:val="-5"/>
          <w:szCs w:val="24"/>
        </w:rPr>
        <w:t xml:space="preserve"> </w:t>
      </w:r>
      <w:r w:rsidRPr="006D7DA0">
        <w:rPr>
          <w:rFonts w:ascii="Calibri" w:hAnsi="Calibri" w:cs="Calibri"/>
          <w:i w:val="0"/>
          <w:szCs w:val="24"/>
        </w:rPr>
        <w:t>–</w:t>
      </w:r>
      <w:r w:rsidRPr="006D7DA0">
        <w:rPr>
          <w:rFonts w:ascii="Calibri" w:hAnsi="Calibri" w:cs="Calibri"/>
          <w:i w:val="0"/>
          <w:spacing w:val="-1"/>
          <w:szCs w:val="24"/>
        </w:rPr>
        <w:t xml:space="preserve"> </w:t>
      </w:r>
      <w:r w:rsidRPr="006D7DA0">
        <w:rPr>
          <w:rFonts w:ascii="Calibri" w:hAnsi="Calibri" w:cs="Calibri"/>
          <w:i w:val="0"/>
          <w:szCs w:val="24"/>
        </w:rPr>
        <w:t>We</w:t>
      </w:r>
      <w:r w:rsidRPr="006D7DA0">
        <w:rPr>
          <w:rFonts w:ascii="Calibri" w:hAnsi="Calibri" w:cs="Calibri"/>
          <w:i w:val="0"/>
          <w:spacing w:val="-3"/>
          <w:szCs w:val="24"/>
        </w:rPr>
        <w:t xml:space="preserve"> </w:t>
      </w:r>
      <w:r w:rsidRPr="006D7DA0">
        <w:rPr>
          <w:rFonts w:ascii="Calibri" w:hAnsi="Calibri" w:cs="Calibri"/>
          <w:i w:val="0"/>
          <w:szCs w:val="24"/>
        </w:rPr>
        <w:t>received a preliminary look at the work that’s been done to-</w:t>
      </w:r>
      <w:r w:rsidR="006D7DA0" w:rsidRPr="006D7DA0">
        <w:rPr>
          <w:rFonts w:ascii="Calibri" w:hAnsi="Calibri" w:cs="Calibri"/>
          <w:i w:val="0"/>
          <w:szCs w:val="24"/>
        </w:rPr>
        <w:t>date,</w:t>
      </w:r>
      <w:r w:rsidRPr="006D7DA0">
        <w:rPr>
          <w:rFonts w:ascii="Calibri" w:hAnsi="Calibri" w:cs="Calibri"/>
          <w:i w:val="0"/>
          <w:szCs w:val="24"/>
        </w:rPr>
        <w:t xml:space="preserve"> and we expect more information at the December meeting, and we will put this information on the website as it becomes available.</w:t>
      </w:r>
      <w:r w:rsidRPr="006D7DA0">
        <w:rPr>
          <w:rFonts w:ascii="Calibri" w:hAnsi="Calibri" w:cs="Calibri"/>
          <w:i w:val="0"/>
          <w:spacing w:val="40"/>
          <w:szCs w:val="24"/>
        </w:rPr>
        <w:t xml:space="preserve"> </w:t>
      </w:r>
    </w:p>
    <w:p w14:paraId="4D0A8698" w14:textId="77777777" w:rsidR="004E5480" w:rsidRPr="006D7DA0" w:rsidRDefault="004E5480" w:rsidP="000D1D5D">
      <w:pPr>
        <w:pStyle w:val="ListParagraph"/>
        <w:widowControl w:val="0"/>
        <w:numPr>
          <w:ilvl w:val="0"/>
          <w:numId w:val="4"/>
        </w:numPr>
        <w:tabs>
          <w:tab w:val="left" w:pos="1169"/>
          <w:tab w:val="left" w:pos="1172"/>
        </w:tabs>
        <w:autoSpaceDE w:val="0"/>
        <w:autoSpaceDN w:val="0"/>
        <w:spacing w:after="0" w:line="240" w:lineRule="auto"/>
        <w:ind w:left="1296"/>
        <w:contextualSpacing w:val="0"/>
        <w:jc w:val="both"/>
        <w:rPr>
          <w:rFonts w:ascii="Calibri" w:hAnsi="Calibri" w:cs="Calibri"/>
          <w:i w:val="0"/>
          <w:szCs w:val="24"/>
        </w:rPr>
      </w:pPr>
      <w:r w:rsidRPr="006D7DA0">
        <w:rPr>
          <w:rFonts w:ascii="Calibri" w:hAnsi="Calibri" w:cs="Calibri"/>
          <w:b/>
          <w:i w:val="0"/>
          <w:szCs w:val="24"/>
        </w:rPr>
        <w:t xml:space="preserve">Fire Department Painting of Parking lots </w:t>
      </w:r>
      <w:r w:rsidRPr="006D7DA0">
        <w:rPr>
          <w:rFonts w:ascii="Calibri" w:hAnsi="Calibri" w:cs="Calibri"/>
          <w:i w:val="0"/>
          <w:szCs w:val="24"/>
        </w:rPr>
        <w:t>– this was completed by the fire company.</w:t>
      </w:r>
    </w:p>
    <w:p w14:paraId="27DA5A73" w14:textId="1A607423" w:rsidR="004E5480" w:rsidRPr="006D7DA0" w:rsidRDefault="004E5480" w:rsidP="000D1D5D">
      <w:pPr>
        <w:pStyle w:val="ListParagraph"/>
        <w:widowControl w:val="0"/>
        <w:numPr>
          <w:ilvl w:val="0"/>
          <w:numId w:val="4"/>
        </w:numPr>
        <w:tabs>
          <w:tab w:val="left" w:pos="1169"/>
          <w:tab w:val="left" w:pos="1172"/>
        </w:tabs>
        <w:autoSpaceDE w:val="0"/>
        <w:autoSpaceDN w:val="0"/>
        <w:spacing w:after="0" w:line="240" w:lineRule="auto"/>
        <w:ind w:left="1296"/>
        <w:contextualSpacing w:val="0"/>
        <w:jc w:val="both"/>
        <w:rPr>
          <w:rFonts w:ascii="Calibri" w:hAnsi="Calibri" w:cs="Calibri"/>
          <w:i w:val="0"/>
          <w:szCs w:val="24"/>
        </w:rPr>
      </w:pPr>
      <w:r w:rsidRPr="006D7DA0">
        <w:rPr>
          <w:rFonts w:ascii="Calibri" w:hAnsi="Calibri" w:cs="Calibri"/>
          <w:b/>
          <w:i w:val="0"/>
          <w:szCs w:val="24"/>
        </w:rPr>
        <w:t xml:space="preserve">Dumpsters </w:t>
      </w:r>
      <w:r w:rsidRPr="006D7DA0">
        <w:rPr>
          <w:rFonts w:ascii="Calibri" w:hAnsi="Calibri" w:cs="Calibri"/>
          <w:i w:val="0"/>
          <w:szCs w:val="24"/>
        </w:rPr>
        <w:t xml:space="preserve">– we had our final and found that the last one was overflowing but we had a gentleman in town, Tim </w:t>
      </w:r>
      <w:r w:rsidR="006D7DA0" w:rsidRPr="006D7DA0">
        <w:rPr>
          <w:rFonts w:ascii="Calibri" w:hAnsi="Calibri" w:cs="Calibri"/>
          <w:i w:val="0"/>
          <w:szCs w:val="24"/>
        </w:rPr>
        <w:t>Kitchens,</w:t>
      </w:r>
      <w:r w:rsidRPr="006D7DA0">
        <w:rPr>
          <w:rFonts w:ascii="Calibri" w:hAnsi="Calibri" w:cs="Calibri"/>
          <w:i w:val="0"/>
          <w:szCs w:val="24"/>
        </w:rPr>
        <w:t xml:space="preserve"> that cleaned up what was left on the road with his </w:t>
      </w:r>
      <w:r w:rsidR="006D7DA0" w:rsidRPr="006D7DA0">
        <w:rPr>
          <w:rFonts w:ascii="Calibri" w:hAnsi="Calibri" w:cs="Calibri"/>
          <w:i w:val="0"/>
          <w:szCs w:val="24"/>
        </w:rPr>
        <w:t>pickup</w:t>
      </w:r>
      <w:r w:rsidRPr="006D7DA0">
        <w:rPr>
          <w:rFonts w:ascii="Calibri" w:hAnsi="Calibri" w:cs="Calibri"/>
          <w:i w:val="0"/>
          <w:szCs w:val="24"/>
        </w:rPr>
        <w:t xml:space="preserve"> truck and extend our thanks for his and everyone’s cooperation.</w:t>
      </w:r>
    </w:p>
    <w:p w14:paraId="56672C1A" w14:textId="77777777" w:rsidR="00E15EE6" w:rsidRDefault="004E5480" w:rsidP="000D1D5D">
      <w:pPr>
        <w:pStyle w:val="ListParagraph"/>
        <w:widowControl w:val="0"/>
        <w:numPr>
          <w:ilvl w:val="1"/>
          <w:numId w:val="5"/>
        </w:numPr>
        <w:tabs>
          <w:tab w:val="left" w:pos="475"/>
          <w:tab w:val="left" w:pos="480"/>
        </w:tabs>
        <w:autoSpaceDE w:val="0"/>
        <w:autoSpaceDN w:val="0"/>
        <w:spacing w:after="0" w:line="264" w:lineRule="auto"/>
        <w:ind w:left="792"/>
        <w:contextualSpacing w:val="0"/>
        <w:rPr>
          <w:rFonts w:ascii="Calibri" w:hAnsi="Calibri" w:cs="Calibri"/>
          <w:i w:val="0"/>
          <w:szCs w:val="24"/>
        </w:rPr>
      </w:pPr>
      <w:r w:rsidRPr="006D7DA0">
        <w:rPr>
          <w:rFonts w:ascii="Calibri" w:hAnsi="Calibri" w:cs="Calibri"/>
          <w:b/>
          <w:i w:val="0"/>
          <w:szCs w:val="24"/>
        </w:rPr>
        <w:t xml:space="preserve">Sewers </w:t>
      </w:r>
      <w:r w:rsidRPr="006D7DA0">
        <w:rPr>
          <w:rFonts w:ascii="Calibri" w:hAnsi="Calibri" w:cs="Calibri"/>
          <w:i w:val="0"/>
          <w:szCs w:val="24"/>
        </w:rPr>
        <w:t>– Bob Wood advised there is no update other than they expect completion in about three years, possibly less.  They have met with the fire company to discuss location of their building and we believe that has gone well.</w:t>
      </w:r>
    </w:p>
    <w:p w14:paraId="6E241222" w14:textId="77777777" w:rsidR="008E27A0" w:rsidRDefault="008E27A0" w:rsidP="008E27A0">
      <w:pPr>
        <w:pStyle w:val="ListParagraph"/>
        <w:widowControl w:val="0"/>
        <w:tabs>
          <w:tab w:val="left" w:pos="475"/>
          <w:tab w:val="left" w:pos="480"/>
        </w:tabs>
        <w:autoSpaceDE w:val="0"/>
        <w:autoSpaceDN w:val="0"/>
        <w:spacing w:after="0" w:line="264" w:lineRule="auto"/>
        <w:ind w:left="792" w:firstLine="0"/>
        <w:contextualSpacing w:val="0"/>
        <w:rPr>
          <w:rFonts w:ascii="Calibri" w:hAnsi="Calibri" w:cs="Calibri"/>
          <w:i w:val="0"/>
          <w:szCs w:val="24"/>
        </w:rPr>
      </w:pPr>
    </w:p>
    <w:p w14:paraId="7DE11DC9" w14:textId="30DF64E3" w:rsidR="004E5480" w:rsidRPr="00E15EE6" w:rsidRDefault="00E15EE6" w:rsidP="000D1D5D">
      <w:pPr>
        <w:pStyle w:val="ListParagraph"/>
        <w:widowControl w:val="0"/>
        <w:numPr>
          <w:ilvl w:val="0"/>
          <w:numId w:val="5"/>
        </w:numPr>
        <w:tabs>
          <w:tab w:val="left" w:pos="475"/>
          <w:tab w:val="left" w:pos="480"/>
        </w:tabs>
        <w:autoSpaceDE w:val="0"/>
        <w:autoSpaceDN w:val="0"/>
        <w:spacing w:after="0" w:line="264" w:lineRule="auto"/>
        <w:rPr>
          <w:rFonts w:ascii="Calibri" w:hAnsi="Calibri" w:cs="Calibri"/>
          <w:i w:val="0"/>
          <w:szCs w:val="24"/>
        </w:rPr>
      </w:pPr>
      <w:r>
        <w:rPr>
          <w:rFonts w:ascii="Calibri" w:hAnsi="Calibri" w:cs="Calibri"/>
          <w:b/>
          <w:i w:val="0"/>
          <w:szCs w:val="24"/>
        </w:rPr>
        <w:t xml:space="preserve"> </w:t>
      </w:r>
      <w:r w:rsidR="004E5480" w:rsidRPr="00E15EE6">
        <w:rPr>
          <w:rFonts w:ascii="Calibri" w:hAnsi="Calibri" w:cs="Calibri"/>
          <w:b/>
          <w:i w:val="0"/>
          <w:szCs w:val="24"/>
        </w:rPr>
        <w:t>New Business:</w:t>
      </w:r>
    </w:p>
    <w:p w14:paraId="4040A2E7" w14:textId="4BADCAC3" w:rsidR="004E5480" w:rsidRPr="006D7DA0" w:rsidRDefault="004E5480" w:rsidP="000D1D5D">
      <w:pPr>
        <w:pStyle w:val="BodyText"/>
        <w:numPr>
          <w:ilvl w:val="1"/>
          <w:numId w:val="1"/>
        </w:numPr>
        <w:ind w:left="1172"/>
        <w:rPr>
          <w:sz w:val="24"/>
          <w:szCs w:val="24"/>
        </w:rPr>
      </w:pPr>
      <w:r w:rsidRPr="006D7DA0">
        <w:rPr>
          <w:sz w:val="24"/>
          <w:szCs w:val="24"/>
        </w:rPr>
        <w:t xml:space="preserve"> </w:t>
      </w:r>
      <w:r w:rsidRPr="006D7DA0">
        <w:rPr>
          <w:b/>
          <w:bCs/>
          <w:sz w:val="24"/>
          <w:szCs w:val="24"/>
        </w:rPr>
        <w:t>State Hazard Mitigation Officers</w:t>
      </w:r>
      <w:r w:rsidRPr="006D7DA0">
        <w:rPr>
          <w:sz w:val="24"/>
          <w:szCs w:val="24"/>
        </w:rPr>
        <w:t xml:space="preserve"> (SHMO’s) from the mid-Atlantic will be meeting in Delaware at the end of November and thanks to Danielle Swallow, they have put a stop at Slaughter Beach on their Agenda.  The advantage is these are representatives from DEMA, and FEMA from Virginia, DC, Pennsylvania, </w:t>
      </w:r>
      <w:r w:rsidR="006D7DA0" w:rsidRPr="006D7DA0">
        <w:rPr>
          <w:sz w:val="24"/>
          <w:szCs w:val="24"/>
        </w:rPr>
        <w:t>New Jersey,</w:t>
      </w:r>
      <w:r w:rsidRPr="006D7DA0">
        <w:rPr>
          <w:sz w:val="24"/>
          <w:szCs w:val="24"/>
        </w:rPr>
        <w:t xml:space="preserve"> and Delaware – and we will have an opportunity to show our challenges as well as our advantages.  </w:t>
      </w:r>
    </w:p>
    <w:p w14:paraId="0AB64D91" w14:textId="77777777" w:rsidR="004E5480" w:rsidRPr="006D7DA0" w:rsidRDefault="004E5480" w:rsidP="004E5480">
      <w:pPr>
        <w:pStyle w:val="BodyText"/>
        <w:ind w:left="478"/>
        <w:rPr>
          <w:sz w:val="24"/>
          <w:szCs w:val="24"/>
        </w:rPr>
      </w:pPr>
    </w:p>
    <w:p w14:paraId="0ECA5865" w14:textId="70195F09" w:rsidR="004E5480" w:rsidRPr="006D7DA0" w:rsidRDefault="004E5480" w:rsidP="000D1D5D">
      <w:pPr>
        <w:pStyle w:val="Heading1"/>
        <w:numPr>
          <w:ilvl w:val="0"/>
          <w:numId w:val="5"/>
        </w:numPr>
        <w:tabs>
          <w:tab w:val="left" w:pos="476"/>
        </w:tabs>
        <w:rPr>
          <w:rFonts w:ascii="Calibri" w:hAnsi="Calibri" w:cs="Calibri"/>
          <w:szCs w:val="24"/>
        </w:rPr>
      </w:pPr>
      <w:r w:rsidRPr="006D7DA0">
        <w:rPr>
          <w:rFonts w:ascii="Calibri" w:hAnsi="Calibri" w:cs="Calibri"/>
          <w:szCs w:val="24"/>
        </w:rPr>
        <w:t>Upcoming</w:t>
      </w:r>
      <w:r w:rsidRPr="006D7DA0">
        <w:rPr>
          <w:rFonts w:ascii="Calibri" w:hAnsi="Calibri" w:cs="Calibri"/>
          <w:spacing w:val="-4"/>
          <w:szCs w:val="24"/>
        </w:rPr>
        <w:t xml:space="preserve"> </w:t>
      </w:r>
      <w:r w:rsidRPr="006D7DA0">
        <w:rPr>
          <w:rFonts w:ascii="Calibri" w:hAnsi="Calibri" w:cs="Calibri"/>
          <w:spacing w:val="-2"/>
          <w:szCs w:val="24"/>
        </w:rPr>
        <w:t>Events:</w:t>
      </w:r>
    </w:p>
    <w:p w14:paraId="03ADCE52" w14:textId="77CD16E5" w:rsidR="004E5480" w:rsidRPr="006D7DA0" w:rsidRDefault="004E5480" w:rsidP="000D1D5D">
      <w:pPr>
        <w:pStyle w:val="ListParagraph"/>
        <w:widowControl w:val="0"/>
        <w:numPr>
          <w:ilvl w:val="0"/>
          <w:numId w:val="3"/>
        </w:numPr>
        <w:tabs>
          <w:tab w:val="left" w:pos="840"/>
        </w:tabs>
        <w:autoSpaceDE w:val="0"/>
        <w:autoSpaceDN w:val="0"/>
        <w:spacing w:after="0" w:line="240" w:lineRule="auto"/>
        <w:ind w:left="1080"/>
        <w:contextualSpacing w:val="0"/>
        <w:rPr>
          <w:rFonts w:ascii="Calibri" w:hAnsi="Calibri" w:cs="Calibri"/>
          <w:i w:val="0"/>
          <w:szCs w:val="24"/>
        </w:rPr>
      </w:pPr>
      <w:r w:rsidRPr="006D7DA0">
        <w:rPr>
          <w:rFonts w:ascii="Calibri" w:hAnsi="Calibri" w:cs="Calibri"/>
          <w:i w:val="0"/>
          <w:spacing w:val="-4"/>
          <w:szCs w:val="24"/>
        </w:rPr>
        <w:t>November 29</w:t>
      </w:r>
      <w:r w:rsidRPr="006D7DA0">
        <w:rPr>
          <w:rFonts w:ascii="Calibri" w:hAnsi="Calibri" w:cs="Calibri"/>
          <w:i w:val="0"/>
          <w:spacing w:val="-4"/>
          <w:szCs w:val="24"/>
          <w:vertAlign w:val="superscript"/>
        </w:rPr>
        <w:t>th</w:t>
      </w:r>
      <w:r w:rsidRPr="006D7DA0">
        <w:rPr>
          <w:rFonts w:ascii="Calibri" w:hAnsi="Calibri" w:cs="Calibri"/>
          <w:i w:val="0"/>
          <w:spacing w:val="-4"/>
          <w:szCs w:val="24"/>
        </w:rPr>
        <w:t xml:space="preserve"> </w:t>
      </w:r>
      <w:r w:rsidR="006D7DA0" w:rsidRPr="006D7DA0">
        <w:rPr>
          <w:rFonts w:ascii="Calibri" w:hAnsi="Calibri" w:cs="Calibri"/>
          <w:i w:val="0"/>
          <w:spacing w:val="-4"/>
          <w:szCs w:val="24"/>
        </w:rPr>
        <w:t>- Bookmobile</w:t>
      </w:r>
      <w:r w:rsidRPr="006D7DA0">
        <w:rPr>
          <w:rFonts w:ascii="Calibri" w:hAnsi="Calibri" w:cs="Calibri"/>
          <w:i w:val="0"/>
          <w:spacing w:val="-4"/>
          <w:szCs w:val="24"/>
        </w:rPr>
        <w:t xml:space="preserve"> returns at 12:45pm</w:t>
      </w:r>
    </w:p>
    <w:p w14:paraId="3DD0D909" w14:textId="77777777" w:rsidR="004E5480" w:rsidRPr="006D7DA0" w:rsidRDefault="004E5480" w:rsidP="000D1D5D">
      <w:pPr>
        <w:pStyle w:val="ListParagraph"/>
        <w:widowControl w:val="0"/>
        <w:numPr>
          <w:ilvl w:val="0"/>
          <w:numId w:val="3"/>
        </w:numPr>
        <w:tabs>
          <w:tab w:val="left" w:pos="840"/>
        </w:tabs>
        <w:autoSpaceDE w:val="0"/>
        <w:autoSpaceDN w:val="0"/>
        <w:spacing w:after="0" w:line="240" w:lineRule="auto"/>
        <w:ind w:left="1080"/>
        <w:contextualSpacing w:val="0"/>
        <w:rPr>
          <w:rFonts w:ascii="Calibri" w:hAnsi="Calibri" w:cs="Calibri"/>
          <w:i w:val="0"/>
          <w:szCs w:val="24"/>
        </w:rPr>
      </w:pPr>
      <w:r w:rsidRPr="006D7DA0">
        <w:rPr>
          <w:rFonts w:ascii="Calibri" w:hAnsi="Calibri" w:cs="Calibri"/>
          <w:i w:val="0"/>
          <w:spacing w:val="-4"/>
          <w:szCs w:val="24"/>
        </w:rPr>
        <w:t>December 10 – Fire company Christmas party – Santa arrives via firetruck!</w:t>
      </w:r>
    </w:p>
    <w:p w14:paraId="1022FF6C" w14:textId="77777777" w:rsidR="004E5480" w:rsidRDefault="004E5480" w:rsidP="000D1D5D">
      <w:pPr>
        <w:pStyle w:val="ListParagraph"/>
        <w:widowControl w:val="0"/>
        <w:numPr>
          <w:ilvl w:val="0"/>
          <w:numId w:val="3"/>
        </w:numPr>
        <w:tabs>
          <w:tab w:val="left" w:pos="840"/>
        </w:tabs>
        <w:autoSpaceDE w:val="0"/>
        <w:autoSpaceDN w:val="0"/>
        <w:spacing w:after="0" w:line="240" w:lineRule="auto"/>
        <w:ind w:left="1080"/>
        <w:contextualSpacing w:val="0"/>
        <w:rPr>
          <w:rFonts w:ascii="Calibri" w:hAnsi="Calibri" w:cs="Calibri"/>
          <w:i w:val="0"/>
          <w:szCs w:val="24"/>
        </w:rPr>
      </w:pPr>
      <w:r w:rsidRPr="006D7DA0">
        <w:rPr>
          <w:rFonts w:ascii="Calibri" w:hAnsi="Calibri" w:cs="Calibri"/>
          <w:i w:val="0"/>
          <w:szCs w:val="24"/>
        </w:rPr>
        <w:t>December 11 – 7pm, next Town Council Meeting</w:t>
      </w:r>
    </w:p>
    <w:p w14:paraId="0FE37EA1" w14:textId="77777777" w:rsidR="008E27A0" w:rsidRPr="008E27A0" w:rsidRDefault="008E27A0" w:rsidP="008E27A0">
      <w:pPr>
        <w:widowControl w:val="0"/>
        <w:tabs>
          <w:tab w:val="left" w:pos="840"/>
        </w:tabs>
        <w:autoSpaceDE w:val="0"/>
        <w:autoSpaceDN w:val="0"/>
        <w:spacing w:after="0" w:line="240" w:lineRule="auto"/>
        <w:ind w:left="0" w:firstLine="0"/>
        <w:rPr>
          <w:rFonts w:ascii="Calibri" w:hAnsi="Calibri" w:cs="Calibri"/>
          <w:i w:val="0"/>
          <w:szCs w:val="24"/>
        </w:rPr>
      </w:pPr>
    </w:p>
    <w:p w14:paraId="28D1F315" w14:textId="0B26093C" w:rsidR="008E27A0" w:rsidRPr="002B78C5" w:rsidRDefault="008E27A0" w:rsidP="000D1D5D">
      <w:pPr>
        <w:pStyle w:val="ListParagraph"/>
        <w:widowControl w:val="0"/>
        <w:numPr>
          <w:ilvl w:val="0"/>
          <w:numId w:val="5"/>
        </w:numPr>
        <w:tabs>
          <w:tab w:val="left" w:pos="840"/>
        </w:tabs>
        <w:autoSpaceDE w:val="0"/>
        <w:autoSpaceDN w:val="0"/>
        <w:spacing w:after="0" w:line="240" w:lineRule="auto"/>
        <w:rPr>
          <w:rFonts w:ascii="Calibri" w:hAnsi="Calibri" w:cs="Calibri"/>
          <w:b/>
          <w:bCs/>
          <w:i w:val="0"/>
          <w:iCs/>
          <w:szCs w:val="24"/>
        </w:rPr>
      </w:pPr>
      <w:r w:rsidRPr="002B78C5">
        <w:rPr>
          <w:rFonts w:ascii="Calibri" w:hAnsi="Calibri" w:cs="Calibri"/>
          <w:b/>
          <w:bCs/>
          <w:i w:val="0"/>
          <w:iCs/>
          <w:szCs w:val="24"/>
        </w:rPr>
        <w:t>Open Forum</w:t>
      </w:r>
    </w:p>
    <w:p w14:paraId="1967451F" w14:textId="77777777" w:rsidR="008E27A0" w:rsidRPr="008E27A0" w:rsidRDefault="008E27A0" w:rsidP="000D1D5D">
      <w:pPr>
        <w:pStyle w:val="ListParagraph"/>
        <w:widowControl w:val="0"/>
        <w:numPr>
          <w:ilvl w:val="0"/>
          <w:numId w:val="6"/>
        </w:numPr>
        <w:tabs>
          <w:tab w:val="left" w:pos="840"/>
        </w:tabs>
        <w:autoSpaceDE w:val="0"/>
        <w:autoSpaceDN w:val="0"/>
        <w:spacing w:after="0" w:line="240" w:lineRule="auto"/>
        <w:contextualSpacing w:val="0"/>
        <w:rPr>
          <w:rFonts w:ascii="Calibri" w:hAnsi="Calibri" w:cs="Calibri"/>
          <w:i w:val="0"/>
          <w:iCs/>
          <w:szCs w:val="24"/>
        </w:rPr>
      </w:pPr>
      <w:r w:rsidRPr="008E27A0">
        <w:rPr>
          <w:rFonts w:ascii="Calibri" w:hAnsi="Calibri" w:cs="Calibri"/>
          <w:i w:val="0"/>
          <w:iCs/>
          <w:szCs w:val="24"/>
        </w:rPr>
        <w:t>Patty M walked along Bay Avenue and believes it’s time for Delmarva Power to come and cut the branches around our power lines.  Bob advised he would call and ask where we are in the rotation.</w:t>
      </w:r>
    </w:p>
    <w:p w14:paraId="29D37D98" w14:textId="77777777" w:rsidR="008E27A0" w:rsidRPr="008E27A0" w:rsidRDefault="008E27A0" w:rsidP="000D1D5D">
      <w:pPr>
        <w:pStyle w:val="ListParagraph"/>
        <w:widowControl w:val="0"/>
        <w:numPr>
          <w:ilvl w:val="0"/>
          <w:numId w:val="6"/>
        </w:numPr>
        <w:tabs>
          <w:tab w:val="left" w:pos="840"/>
        </w:tabs>
        <w:autoSpaceDE w:val="0"/>
        <w:autoSpaceDN w:val="0"/>
        <w:spacing w:after="0" w:line="240" w:lineRule="auto"/>
        <w:contextualSpacing w:val="0"/>
        <w:rPr>
          <w:rFonts w:ascii="Calibri" w:hAnsi="Calibri" w:cs="Calibri"/>
          <w:i w:val="0"/>
          <w:iCs/>
          <w:szCs w:val="24"/>
        </w:rPr>
      </w:pPr>
      <w:r w:rsidRPr="008E27A0">
        <w:rPr>
          <w:rFonts w:ascii="Calibri" w:hAnsi="Calibri" w:cs="Calibri"/>
          <w:i w:val="0"/>
          <w:iCs/>
          <w:szCs w:val="24"/>
        </w:rPr>
        <w:t xml:space="preserve">Peggy C introduced the topic of Dark Skies and would like to have an educator to town to talk about the project; </w:t>
      </w:r>
    </w:p>
    <w:p w14:paraId="4A75BDDA" w14:textId="77777777" w:rsidR="00056C98" w:rsidRDefault="00056C98" w:rsidP="00D24546">
      <w:pPr>
        <w:pStyle w:val="ListParagraph"/>
        <w:ind w:left="144"/>
        <w:rPr>
          <w:rFonts w:ascii="Calibri" w:hAnsi="Calibri" w:cs="Calibri"/>
          <w:i w:val="0"/>
          <w:szCs w:val="24"/>
        </w:rPr>
      </w:pPr>
    </w:p>
    <w:p w14:paraId="1281626F" w14:textId="385810CC" w:rsidR="002B78C5" w:rsidRPr="002B78C5" w:rsidRDefault="002B78C5" w:rsidP="000D1D5D">
      <w:pPr>
        <w:pStyle w:val="ListParagraph"/>
        <w:numPr>
          <w:ilvl w:val="0"/>
          <w:numId w:val="5"/>
        </w:numPr>
        <w:rPr>
          <w:rFonts w:ascii="Calibri" w:hAnsi="Calibri" w:cs="Calibri"/>
          <w:b/>
          <w:bCs/>
          <w:i w:val="0"/>
          <w:szCs w:val="24"/>
        </w:rPr>
      </w:pPr>
      <w:r w:rsidRPr="002B78C5">
        <w:rPr>
          <w:rFonts w:ascii="Calibri" w:hAnsi="Calibri" w:cs="Calibri"/>
          <w:b/>
          <w:bCs/>
          <w:i w:val="0"/>
          <w:szCs w:val="24"/>
        </w:rPr>
        <w:t>Adjournment:</w:t>
      </w:r>
    </w:p>
    <w:p w14:paraId="1C9FAD05" w14:textId="7B2AC2AC" w:rsidR="002B78C5" w:rsidRDefault="002B78C5" w:rsidP="002B78C5">
      <w:pPr>
        <w:pStyle w:val="ListParagraph"/>
        <w:ind w:left="540" w:firstLine="0"/>
        <w:rPr>
          <w:rFonts w:ascii="Calibri" w:hAnsi="Calibri" w:cs="Calibri"/>
          <w:i w:val="0"/>
          <w:szCs w:val="24"/>
        </w:rPr>
      </w:pPr>
      <w:r>
        <w:rPr>
          <w:rFonts w:ascii="Calibri" w:hAnsi="Calibri" w:cs="Calibri"/>
          <w:i w:val="0"/>
          <w:szCs w:val="24"/>
        </w:rPr>
        <w:t xml:space="preserve">A </w:t>
      </w:r>
      <w:r w:rsidRPr="002B78C5">
        <w:rPr>
          <w:rFonts w:ascii="Calibri" w:hAnsi="Calibri" w:cs="Calibri"/>
          <w:b/>
          <w:bCs/>
          <w:i w:val="0"/>
          <w:szCs w:val="24"/>
        </w:rPr>
        <w:t>Motion</w:t>
      </w:r>
      <w:r>
        <w:rPr>
          <w:rFonts w:ascii="Calibri" w:hAnsi="Calibri" w:cs="Calibri"/>
          <w:i w:val="0"/>
          <w:szCs w:val="24"/>
        </w:rPr>
        <w:t xml:space="preserve"> was made by Joanne Plescia and seconded by Ben Monastero to adjourn the meeting at 8:09pm.</w:t>
      </w:r>
    </w:p>
    <w:p w14:paraId="3BA7461E" w14:textId="31CB573D" w:rsidR="002B78C5" w:rsidRPr="002B78C5" w:rsidRDefault="002B78C5" w:rsidP="002B78C5">
      <w:pPr>
        <w:pStyle w:val="ListParagraph"/>
        <w:ind w:left="540" w:firstLine="0"/>
        <w:rPr>
          <w:rFonts w:ascii="Calibri" w:hAnsi="Calibri" w:cs="Calibri"/>
          <w:b/>
          <w:bCs/>
          <w:i w:val="0"/>
          <w:szCs w:val="24"/>
        </w:rPr>
      </w:pPr>
      <w:r w:rsidRPr="002B78C5">
        <w:rPr>
          <w:rFonts w:ascii="Calibri" w:hAnsi="Calibri" w:cs="Calibri"/>
          <w:b/>
          <w:bCs/>
          <w:i w:val="0"/>
          <w:szCs w:val="24"/>
        </w:rPr>
        <w:t>Motion passed unanimously, 5-0.</w:t>
      </w:r>
    </w:p>
    <w:p w14:paraId="52A114B6" w14:textId="77777777" w:rsidR="002B78C5" w:rsidRPr="006D7DA0" w:rsidRDefault="002B78C5" w:rsidP="002B78C5">
      <w:pPr>
        <w:pStyle w:val="ListParagraph"/>
        <w:ind w:left="540" w:firstLine="0"/>
        <w:rPr>
          <w:rFonts w:ascii="Calibri" w:hAnsi="Calibri" w:cs="Calibri"/>
          <w:i w:val="0"/>
          <w:szCs w:val="24"/>
        </w:rPr>
      </w:pPr>
    </w:p>
    <w:sectPr w:rsidR="002B78C5" w:rsidRPr="006D7DA0" w:rsidSect="00880020">
      <w:headerReference w:type="even" r:id="rId12"/>
      <w:headerReference w:type="default" r:id="rId13"/>
      <w:footerReference w:type="even" r:id="rId14"/>
      <w:footerReference w:type="default" r:id="rId15"/>
      <w:headerReference w:type="first" r:id="rId16"/>
      <w:footerReference w:type="first" r:id="rId17"/>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34575" w14:textId="77777777" w:rsidR="000D1D5D" w:rsidRDefault="000D1D5D">
      <w:pPr>
        <w:spacing w:after="0" w:line="240" w:lineRule="auto"/>
      </w:pPr>
      <w:r>
        <w:separator/>
      </w:r>
    </w:p>
  </w:endnote>
  <w:endnote w:type="continuationSeparator" w:id="0">
    <w:p w14:paraId="0F208345" w14:textId="77777777" w:rsidR="000D1D5D" w:rsidRDefault="000D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F33E60"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6AA9ED"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0934E0">
      <w:rPr>
        <w:rFonts w:asciiTheme="minorHAnsi" w:hAnsiTheme="minorHAnsi" w:cstheme="minorHAnsi"/>
        <w:i w:val="0"/>
        <w:iCs/>
        <w:noProof/>
        <w:sz w:val="20"/>
        <w:szCs w:val="20"/>
      </w:rPr>
      <w:t>4</w:t>
    </w:r>
    <w:r w:rsidR="005242DB" w:rsidRPr="005242DB">
      <w:rPr>
        <w:rFonts w:asciiTheme="minorHAnsi" w:hAnsiTheme="minorHAnsi" w:cstheme="minorHAnsi"/>
        <w:i w:val="0"/>
        <w:iCs/>
        <w:noProof/>
        <w:sz w:val="20"/>
        <w:szCs w:val="20"/>
      </w:rPr>
      <w:fldChar w:fldCharType="end"/>
    </w:r>
  </w:p>
  <w:p w14:paraId="60A02054" w14:textId="67C869CC" w:rsidR="00171B3A" w:rsidRDefault="00787A00" w:rsidP="00BA0599">
    <w:pPr>
      <w:ind w:left="180"/>
      <w:rPr>
        <w:rFonts w:asciiTheme="minorHAnsi" w:hAnsiTheme="minorHAnsi" w:cstheme="minorHAnsi"/>
        <w:i w:val="0"/>
        <w:iCs/>
        <w:sz w:val="20"/>
        <w:szCs w:val="20"/>
      </w:rPr>
    </w:pPr>
    <w:r>
      <w:rPr>
        <w:rFonts w:asciiTheme="minorHAnsi" w:hAnsiTheme="minorHAnsi" w:cstheme="minorHAnsi"/>
        <w:i w:val="0"/>
        <w:iCs/>
        <w:sz w:val="20"/>
        <w:szCs w:val="20"/>
      </w:rPr>
      <w:t>Nove</w:t>
    </w:r>
    <w:r w:rsidR="00606355">
      <w:rPr>
        <w:rFonts w:asciiTheme="minorHAnsi" w:hAnsiTheme="minorHAnsi" w:cstheme="minorHAnsi"/>
        <w:i w:val="0"/>
        <w:iCs/>
        <w:sz w:val="20"/>
        <w:szCs w:val="20"/>
      </w:rPr>
      <w:t xml:space="preserve">mber </w:t>
    </w:r>
    <w:r>
      <w:rPr>
        <w:rFonts w:asciiTheme="minorHAnsi" w:hAnsiTheme="minorHAnsi" w:cstheme="minorHAnsi"/>
        <w:i w:val="0"/>
        <w:iCs/>
        <w:sz w:val="20"/>
        <w:szCs w:val="20"/>
      </w:rPr>
      <w:t>27</w:t>
    </w:r>
    <w:r w:rsidR="003D3E6A">
      <w:rPr>
        <w:rFonts w:asciiTheme="minorHAnsi" w:hAnsiTheme="minorHAnsi" w:cstheme="minorHAnsi"/>
        <w:i w:val="0"/>
        <w:iCs/>
        <w:sz w:val="20"/>
        <w:szCs w:val="20"/>
      </w:rPr>
      <w:t>, 202</w:t>
    </w:r>
    <w:r w:rsidR="00754893">
      <w:rPr>
        <w:rFonts w:asciiTheme="minorHAnsi" w:hAnsiTheme="minorHAnsi" w:cstheme="minorHAnsi"/>
        <w:i w:val="0"/>
        <w:iCs/>
        <w:sz w:val="20"/>
        <w:szCs w:val="20"/>
      </w:rPr>
      <w:t>3</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1EC1E"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AF4D" w14:textId="77777777" w:rsidR="000D1D5D" w:rsidRDefault="000D1D5D">
      <w:pPr>
        <w:spacing w:after="0" w:line="240" w:lineRule="auto"/>
      </w:pPr>
      <w:r>
        <w:separator/>
      </w:r>
    </w:p>
  </w:footnote>
  <w:footnote w:type="continuationSeparator" w:id="0">
    <w:p w14:paraId="1EB9F37E" w14:textId="77777777" w:rsidR="000D1D5D" w:rsidRDefault="000D1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4DEA"/>
    <w:multiLevelType w:val="hybridMultilevel"/>
    <w:tmpl w:val="BEC2ACF8"/>
    <w:lvl w:ilvl="0" w:tplc="1FA8DF44">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1" w:tplc="E528D968">
      <w:numFmt w:val="bullet"/>
      <w:lvlText w:val="•"/>
      <w:lvlJc w:val="left"/>
      <w:pPr>
        <w:ind w:left="1774" w:hanging="360"/>
      </w:pPr>
      <w:rPr>
        <w:rFonts w:hint="default"/>
        <w:lang w:val="en-US" w:eastAsia="en-US" w:bidi="ar-SA"/>
      </w:rPr>
    </w:lvl>
    <w:lvl w:ilvl="2" w:tplc="02362656">
      <w:numFmt w:val="bullet"/>
      <w:lvlText w:val="•"/>
      <w:lvlJc w:val="left"/>
      <w:pPr>
        <w:ind w:left="2708" w:hanging="360"/>
      </w:pPr>
      <w:rPr>
        <w:rFonts w:hint="default"/>
        <w:lang w:val="en-US" w:eastAsia="en-US" w:bidi="ar-SA"/>
      </w:rPr>
    </w:lvl>
    <w:lvl w:ilvl="3" w:tplc="0BC49D58">
      <w:numFmt w:val="bullet"/>
      <w:lvlText w:val="•"/>
      <w:lvlJc w:val="left"/>
      <w:pPr>
        <w:ind w:left="3642" w:hanging="360"/>
      </w:pPr>
      <w:rPr>
        <w:rFonts w:hint="default"/>
        <w:lang w:val="en-US" w:eastAsia="en-US" w:bidi="ar-SA"/>
      </w:rPr>
    </w:lvl>
    <w:lvl w:ilvl="4" w:tplc="BAF4CB2C">
      <w:numFmt w:val="bullet"/>
      <w:lvlText w:val="•"/>
      <w:lvlJc w:val="left"/>
      <w:pPr>
        <w:ind w:left="4576" w:hanging="360"/>
      </w:pPr>
      <w:rPr>
        <w:rFonts w:hint="default"/>
        <w:lang w:val="en-US" w:eastAsia="en-US" w:bidi="ar-SA"/>
      </w:rPr>
    </w:lvl>
    <w:lvl w:ilvl="5" w:tplc="F7369E16">
      <w:numFmt w:val="bullet"/>
      <w:lvlText w:val="•"/>
      <w:lvlJc w:val="left"/>
      <w:pPr>
        <w:ind w:left="5510" w:hanging="360"/>
      </w:pPr>
      <w:rPr>
        <w:rFonts w:hint="default"/>
        <w:lang w:val="en-US" w:eastAsia="en-US" w:bidi="ar-SA"/>
      </w:rPr>
    </w:lvl>
    <w:lvl w:ilvl="6" w:tplc="27F2F18A">
      <w:numFmt w:val="bullet"/>
      <w:lvlText w:val="•"/>
      <w:lvlJc w:val="left"/>
      <w:pPr>
        <w:ind w:left="6444" w:hanging="360"/>
      </w:pPr>
      <w:rPr>
        <w:rFonts w:hint="default"/>
        <w:lang w:val="en-US" w:eastAsia="en-US" w:bidi="ar-SA"/>
      </w:rPr>
    </w:lvl>
    <w:lvl w:ilvl="7" w:tplc="D7628C00">
      <w:numFmt w:val="bullet"/>
      <w:lvlText w:val="•"/>
      <w:lvlJc w:val="left"/>
      <w:pPr>
        <w:ind w:left="7378" w:hanging="360"/>
      </w:pPr>
      <w:rPr>
        <w:rFonts w:hint="default"/>
        <w:lang w:val="en-US" w:eastAsia="en-US" w:bidi="ar-SA"/>
      </w:rPr>
    </w:lvl>
    <w:lvl w:ilvl="8" w:tplc="529A5A4A">
      <w:numFmt w:val="bullet"/>
      <w:lvlText w:val="•"/>
      <w:lvlJc w:val="left"/>
      <w:pPr>
        <w:ind w:left="8312" w:hanging="360"/>
      </w:pPr>
      <w:rPr>
        <w:rFonts w:hint="default"/>
        <w:lang w:val="en-US" w:eastAsia="en-US" w:bidi="ar-SA"/>
      </w:rPr>
    </w:lvl>
  </w:abstractNum>
  <w:abstractNum w:abstractNumId="1">
    <w:nsid w:val="11FA4559"/>
    <w:multiLevelType w:val="hybridMultilevel"/>
    <w:tmpl w:val="45CE3ED4"/>
    <w:lvl w:ilvl="0" w:tplc="D8B653D4">
      <w:start w:val="1"/>
      <w:numFmt w:val="decimal"/>
      <w:lvlText w:val="%1."/>
      <w:lvlJc w:val="left"/>
      <w:pPr>
        <w:ind w:left="478" w:hanging="358"/>
      </w:pPr>
      <w:rPr>
        <w:rFonts w:ascii="Calibri" w:eastAsia="Calibri" w:hAnsi="Calibri" w:cs="Calibri" w:hint="default"/>
        <w:b/>
        <w:bCs/>
        <w:i w:val="0"/>
        <w:iCs w:val="0"/>
        <w:spacing w:val="-2"/>
        <w:w w:val="100"/>
        <w:sz w:val="22"/>
        <w:szCs w:val="22"/>
        <w:lang w:val="en-US" w:eastAsia="en-US" w:bidi="ar-SA"/>
      </w:rPr>
    </w:lvl>
    <w:lvl w:ilvl="1" w:tplc="3D2ADC1E">
      <w:start w:val="1"/>
      <w:numFmt w:val="lowerLetter"/>
      <w:lvlText w:val="%2."/>
      <w:lvlJc w:val="left"/>
      <w:pPr>
        <w:ind w:left="1350" w:hanging="360"/>
      </w:pPr>
      <w:rPr>
        <w:rFonts w:ascii="Calibri" w:eastAsia="Calibri" w:hAnsi="Calibri" w:cs="Calibri" w:hint="default"/>
        <w:b/>
        <w:bCs/>
        <w:i w:val="0"/>
        <w:iCs w:val="0"/>
        <w:spacing w:val="-1"/>
        <w:w w:val="100"/>
        <w:sz w:val="22"/>
        <w:szCs w:val="22"/>
        <w:lang w:val="en-US" w:eastAsia="en-US" w:bidi="ar-SA"/>
      </w:rPr>
    </w:lvl>
    <w:lvl w:ilvl="2" w:tplc="1B92EF10">
      <w:numFmt w:val="bullet"/>
      <w:lvlText w:val="•"/>
      <w:lvlJc w:val="left"/>
      <w:pPr>
        <w:ind w:left="2180" w:hanging="360"/>
      </w:pPr>
      <w:rPr>
        <w:rFonts w:hint="default"/>
        <w:lang w:val="en-US" w:eastAsia="en-US" w:bidi="ar-SA"/>
      </w:rPr>
    </w:lvl>
    <w:lvl w:ilvl="3" w:tplc="E3A858B6">
      <w:numFmt w:val="bullet"/>
      <w:lvlText w:val="•"/>
      <w:lvlJc w:val="left"/>
      <w:pPr>
        <w:ind w:left="3180" w:hanging="360"/>
      </w:pPr>
      <w:rPr>
        <w:rFonts w:hint="default"/>
        <w:lang w:val="en-US" w:eastAsia="en-US" w:bidi="ar-SA"/>
      </w:rPr>
    </w:lvl>
    <w:lvl w:ilvl="4" w:tplc="A1A85458">
      <w:numFmt w:val="bullet"/>
      <w:lvlText w:val="•"/>
      <w:lvlJc w:val="left"/>
      <w:pPr>
        <w:ind w:left="4180" w:hanging="360"/>
      </w:pPr>
      <w:rPr>
        <w:rFonts w:hint="default"/>
        <w:lang w:val="en-US" w:eastAsia="en-US" w:bidi="ar-SA"/>
      </w:rPr>
    </w:lvl>
    <w:lvl w:ilvl="5" w:tplc="18DAE666">
      <w:numFmt w:val="bullet"/>
      <w:lvlText w:val="•"/>
      <w:lvlJc w:val="left"/>
      <w:pPr>
        <w:ind w:left="5180" w:hanging="360"/>
      </w:pPr>
      <w:rPr>
        <w:rFonts w:hint="default"/>
        <w:lang w:val="en-US" w:eastAsia="en-US" w:bidi="ar-SA"/>
      </w:rPr>
    </w:lvl>
    <w:lvl w:ilvl="6" w:tplc="7622682E">
      <w:numFmt w:val="bullet"/>
      <w:lvlText w:val="•"/>
      <w:lvlJc w:val="left"/>
      <w:pPr>
        <w:ind w:left="6180" w:hanging="360"/>
      </w:pPr>
      <w:rPr>
        <w:rFonts w:hint="default"/>
        <w:lang w:val="en-US" w:eastAsia="en-US" w:bidi="ar-SA"/>
      </w:rPr>
    </w:lvl>
    <w:lvl w:ilvl="7" w:tplc="0E949818">
      <w:numFmt w:val="bullet"/>
      <w:lvlText w:val="•"/>
      <w:lvlJc w:val="left"/>
      <w:pPr>
        <w:ind w:left="7180" w:hanging="360"/>
      </w:pPr>
      <w:rPr>
        <w:rFonts w:hint="default"/>
        <w:lang w:val="en-US" w:eastAsia="en-US" w:bidi="ar-SA"/>
      </w:rPr>
    </w:lvl>
    <w:lvl w:ilvl="8" w:tplc="7C5AFF76">
      <w:numFmt w:val="bullet"/>
      <w:lvlText w:val="•"/>
      <w:lvlJc w:val="left"/>
      <w:pPr>
        <w:ind w:left="8180" w:hanging="360"/>
      </w:pPr>
      <w:rPr>
        <w:rFonts w:hint="default"/>
        <w:lang w:val="en-US" w:eastAsia="en-US" w:bidi="ar-SA"/>
      </w:rPr>
    </w:lvl>
  </w:abstractNum>
  <w:abstractNum w:abstractNumId="2">
    <w:nsid w:val="149F4127"/>
    <w:multiLevelType w:val="hybridMultilevel"/>
    <w:tmpl w:val="890044DC"/>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
    <w:nsid w:val="4A590A8E"/>
    <w:multiLevelType w:val="hybridMultilevel"/>
    <w:tmpl w:val="32B0EDF0"/>
    <w:lvl w:ilvl="0" w:tplc="9912D618">
      <w:start w:val="1"/>
      <w:numFmt w:val="lowerRoman"/>
      <w:lvlText w:val="%1."/>
      <w:lvlJc w:val="left"/>
      <w:pPr>
        <w:ind w:left="1956" w:hanging="516"/>
      </w:pPr>
      <w:rPr>
        <w:rFonts w:ascii="Calibri" w:eastAsia="Calibri" w:hAnsi="Calibri" w:cs="Calibri" w:hint="default"/>
        <w:b w:val="0"/>
        <w:bCs w:val="0"/>
        <w:i w:val="0"/>
        <w:iCs w:val="0"/>
        <w:spacing w:val="-1"/>
        <w:w w:val="100"/>
        <w:sz w:val="22"/>
        <w:szCs w:val="22"/>
        <w:lang w:val="en-US" w:eastAsia="en-US" w:bidi="ar-SA"/>
      </w:rPr>
    </w:lvl>
    <w:lvl w:ilvl="1" w:tplc="114E1FFC">
      <w:numFmt w:val="bullet"/>
      <w:lvlText w:val="•"/>
      <w:lvlJc w:val="left"/>
      <w:pPr>
        <w:ind w:left="2864" w:hanging="516"/>
      </w:pPr>
      <w:rPr>
        <w:rFonts w:hint="default"/>
        <w:lang w:val="en-US" w:eastAsia="en-US" w:bidi="ar-SA"/>
      </w:rPr>
    </w:lvl>
    <w:lvl w:ilvl="2" w:tplc="7840CAE2">
      <w:numFmt w:val="bullet"/>
      <w:lvlText w:val="•"/>
      <w:lvlJc w:val="left"/>
      <w:pPr>
        <w:ind w:left="3764" w:hanging="516"/>
      </w:pPr>
      <w:rPr>
        <w:rFonts w:hint="default"/>
        <w:lang w:val="en-US" w:eastAsia="en-US" w:bidi="ar-SA"/>
      </w:rPr>
    </w:lvl>
    <w:lvl w:ilvl="3" w:tplc="DCA89D9A">
      <w:numFmt w:val="bullet"/>
      <w:lvlText w:val="•"/>
      <w:lvlJc w:val="left"/>
      <w:pPr>
        <w:ind w:left="4664" w:hanging="516"/>
      </w:pPr>
      <w:rPr>
        <w:rFonts w:hint="default"/>
        <w:lang w:val="en-US" w:eastAsia="en-US" w:bidi="ar-SA"/>
      </w:rPr>
    </w:lvl>
    <w:lvl w:ilvl="4" w:tplc="C7A6DB9E">
      <w:numFmt w:val="bullet"/>
      <w:lvlText w:val="•"/>
      <w:lvlJc w:val="left"/>
      <w:pPr>
        <w:ind w:left="5564" w:hanging="516"/>
      </w:pPr>
      <w:rPr>
        <w:rFonts w:hint="default"/>
        <w:lang w:val="en-US" w:eastAsia="en-US" w:bidi="ar-SA"/>
      </w:rPr>
    </w:lvl>
    <w:lvl w:ilvl="5" w:tplc="DCA2BDC4">
      <w:numFmt w:val="bullet"/>
      <w:lvlText w:val="•"/>
      <w:lvlJc w:val="left"/>
      <w:pPr>
        <w:ind w:left="6464" w:hanging="516"/>
      </w:pPr>
      <w:rPr>
        <w:rFonts w:hint="default"/>
        <w:lang w:val="en-US" w:eastAsia="en-US" w:bidi="ar-SA"/>
      </w:rPr>
    </w:lvl>
    <w:lvl w:ilvl="6" w:tplc="7C5A1048">
      <w:numFmt w:val="bullet"/>
      <w:lvlText w:val="•"/>
      <w:lvlJc w:val="left"/>
      <w:pPr>
        <w:ind w:left="7364" w:hanging="516"/>
      </w:pPr>
      <w:rPr>
        <w:rFonts w:hint="default"/>
        <w:lang w:val="en-US" w:eastAsia="en-US" w:bidi="ar-SA"/>
      </w:rPr>
    </w:lvl>
    <w:lvl w:ilvl="7" w:tplc="040A5ECE">
      <w:numFmt w:val="bullet"/>
      <w:lvlText w:val="•"/>
      <w:lvlJc w:val="left"/>
      <w:pPr>
        <w:ind w:left="8264" w:hanging="516"/>
      </w:pPr>
      <w:rPr>
        <w:rFonts w:hint="default"/>
        <w:lang w:val="en-US" w:eastAsia="en-US" w:bidi="ar-SA"/>
      </w:rPr>
    </w:lvl>
    <w:lvl w:ilvl="8" w:tplc="89564128">
      <w:numFmt w:val="bullet"/>
      <w:lvlText w:val="•"/>
      <w:lvlJc w:val="left"/>
      <w:pPr>
        <w:ind w:left="9164" w:hanging="516"/>
      </w:pPr>
      <w:rPr>
        <w:rFonts w:hint="default"/>
        <w:lang w:val="en-US" w:eastAsia="en-US" w:bidi="ar-SA"/>
      </w:rPr>
    </w:lvl>
  </w:abstractNum>
  <w:abstractNum w:abstractNumId="4">
    <w:nsid w:val="556B21D5"/>
    <w:multiLevelType w:val="hybridMultilevel"/>
    <w:tmpl w:val="C292D878"/>
    <w:lvl w:ilvl="0" w:tplc="2F402EB2">
      <w:start w:val="7"/>
      <w:numFmt w:val="decimal"/>
      <w:lvlText w:val="%1."/>
      <w:lvlJc w:val="left"/>
      <w:pPr>
        <w:ind w:left="540" w:hanging="360"/>
      </w:pPr>
      <w:rPr>
        <w:rFonts w:hint="default"/>
        <w:b/>
        <w:bCs/>
      </w:rPr>
    </w:lvl>
    <w:lvl w:ilvl="1" w:tplc="04090019">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5">
    <w:nsid w:val="6CE147EF"/>
    <w:multiLevelType w:val="hybridMultilevel"/>
    <w:tmpl w:val="75AEF0F2"/>
    <w:lvl w:ilvl="0" w:tplc="8EE2FA9A">
      <w:start w:val="9"/>
      <w:numFmt w:val="lowerLetter"/>
      <w:lvlText w:val="%1."/>
      <w:lvlJc w:val="left"/>
      <w:pPr>
        <w:ind w:left="1322" w:hanging="360"/>
      </w:pPr>
      <w:rPr>
        <w:rFonts w:hint="default"/>
        <w:b/>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num w:numId="1">
    <w:abstractNumId w:val="1"/>
  </w:num>
  <w:num w:numId="2">
    <w:abstractNumId w:val="5"/>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058ED"/>
    <w:rsid w:val="000135F9"/>
    <w:rsid w:val="000209D8"/>
    <w:rsid w:val="00022B32"/>
    <w:rsid w:val="00023AE9"/>
    <w:rsid w:val="0002451D"/>
    <w:rsid w:val="00030720"/>
    <w:rsid w:val="00030ACD"/>
    <w:rsid w:val="00030FDC"/>
    <w:rsid w:val="00033115"/>
    <w:rsid w:val="000376FB"/>
    <w:rsid w:val="000416BE"/>
    <w:rsid w:val="00044846"/>
    <w:rsid w:val="000452CD"/>
    <w:rsid w:val="0005119C"/>
    <w:rsid w:val="0005368F"/>
    <w:rsid w:val="00054665"/>
    <w:rsid w:val="000553E9"/>
    <w:rsid w:val="00056C98"/>
    <w:rsid w:val="00060F73"/>
    <w:rsid w:val="00063942"/>
    <w:rsid w:val="00063F43"/>
    <w:rsid w:val="00064557"/>
    <w:rsid w:val="00065003"/>
    <w:rsid w:val="00065248"/>
    <w:rsid w:val="00065373"/>
    <w:rsid w:val="00065A6C"/>
    <w:rsid w:val="00067369"/>
    <w:rsid w:val="00067E31"/>
    <w:rsid w:val="000719B7"/>
    <w:rsid w:val="000729C1"/>
    <w:rsid w:val="00072ABE"/>
    <w:rsid w:val="00072D52"/>
    <w:rsid w:val="00075066"/>
    <w:rsid w:val="00075D93"/>
    <w:rsid w:val="00076D16"/>
    <w:rsid w:val="00077C1B"/>
    <w:rsid w:val="00081499"/>
    <w:rsid w:val="000818C0"/>
    <w:rsid w:val="00081BDB"/>
    <w:rsid w:val="00085A04"/>
    <w:rsid w:val="000863E0"/>
    <w:rsid w:val="00086F3B"/>
    <w:rsid w:val="00090E5C"/>
    <w:rsid w:val="0009328F"/>
    <w:rsid w:val="000934E0"/>
    <w:rsid w:val="0009597B"/>
    <w:rsid w:val="00097C42"/>
    <w:rsid w:val="000A0921"/>
    <w:rsid w:val="000A0BD1"/>
    <w:rsid w:val="000A1DA5"/>
    <w:rsid w:val="000A49A9"/>
    <w:rsid w:val="000A615A"/>
    <w:rsid w:val="000A6CAC"/>
    <w:rsid w:val="000B0752"/>
    <w:rsid w:val="000B5389"/>
    <w:rsid w:val="000B78F2"/>
    <w:rsid w:val="000B7E32"/>
    <w:rsid w:val="000C6673"/>
    <w:rsid w:val="000D0864"/>
    <w:rsid w:val="000D0A98"/>
    <w:rsid w:val="000D12EA"/>
    <w:rsid w:val="000D1D5D"/>
    <w:rsid w:val="000D1E39"/>
    <w:rsid w:val="000D3F98"/>
    <w:rsid w:val="000D410F"/>
    <w:rsid w:val="000D4123"/>
    <w:rsid w:val="000D4B46"/>
    <w:rsid w:val="000D57AF"/>
    <w:rsid w:val="000E1263"/>
    <w:rsid w:val="000E50B9"/>
    <w:rsid w:val="000E7A92"/>
    <w:rsid w:val="000F4AA3"/>
    <w:rsid w:val="000F4D47"/>
    <w:rsid w:val="000F598F"/>
    <w:rsid w:val="000F5D03"/>
    <w:rsid w:val="00100FE4"/>
    <w:rsid w:val="0010194C"/>
    <w:rsid w:val="00105556"/>
    <w:rsid w:val="00106D0B"/>
    <w:rsid w:val="001129AE"/>
    <w:rsid w:val="001144D5"/>
    <w:rsid w:val="00124708"/>
    <w:rsid w:val="0012478F"/>
    <w:rsid w:val="00131790"/>
    <w:rsid w:val="00131FA9"/>
    <w:rsid w:val="00133488"/>
    <w:rsid w:val="0013526A"/>
    <w:rsid w:val="00137229"/>
    <w:rsid w:val="00137720"/>
    <w:rsid w:val="00140DC2"/>
    <w:rsid w:val="001421BD"/>
    <w:rsid w:val="00145538"/>
    <w:rsid w:val="00145CA7"/>
    <w:rsid w:val="00146311"/>
    <w:rsid w:val="00146647"/>
    <w:rsid w:val="00150120"/>
    <w:rsid w:val="00154B99"/>
    <w:rsid w:val="00154DE0"/>
    <w:rsid w:val="00162971"/>
    <w:rsid w:val="00164569"/>
    <w:rsid w:val="00164A59"/>
    <w:rsid w:val="00171B3A"/>
    <w:rsid w:val="00172B1A"/>
    <w:rsid w:val="001745C6"/>
    <w:rsid w:val="0017467C"/>
    <w:rsid w:val="00175C43"/>
    <w:rsid w:val="00177BF3"/>
    <w:rsid w:val="00181A73"/>
    <w:rsid w:val="00184CB9"/>
    <w:rsid w:val="0018544B"/>
    <w:rsid w:val="00186075"/>
    <w:rsid w:val="00186A49"/>
    <w:rsid w:val="00190730"/>
    <w:rsid w:val="00191125"/>
    <w:rsid w:val="0019182B"/>
    <w:rsid w:val="00195507"/>
    <w:rsid w:val="00195DE5"/>
    <w:rsid w:val="00197B4F"/>
    <w:rsid w:val="001A02A8"/>
    <w:rsid w:val="001A0F57"/>
    <w:rsid w:val="001A29C0"/>
    <w:rsid w:val="001A578D"/>
    <w:rsid w:val="001A7261"/>
    <w:rsid w:val="001A7E52"/>
    <w:rsid w:val="001B3F38"/>
    <w:rsid w:val="001B4478"/>
    <w:rsid w:val="001B49CB"/>
    <w:rsid w:val="001B6EC4"/>
    <w:rsid w:val="001B7436"/>
    <w:rsid w:val="001B7D24"/>
    <w:rsid w:val="001B7E77"/>
    <w:rsid w:val="001C042B"/>
    <w:rsid w:val="001C21C3"/>
    <w:rsid w:val="001C3714"/>
    <w:rsid w:val="001C61E0"/>
    <w:rsid w:val="001D20AC"/>
    <w:rsid w:val="001D2B8B"/>
    <w:rsid w:val="001D3213"/>
    <w:rsid w:val="001D620A"/>
    <w:rsid w:val="001D6D77"/>
    <w:rsid w:val="001D754B"/>
    <w:rsid w:val="001D7A62"/>
    <w:rsid w:val="001E11BC"/>
    <w:rsid w:val="001E1F92"/>
    <w:rsid w:val="001E5B0B"/>
    <w:rsid w:val="001E6E8B"/>
    <w:rsid w:val="001E78CB"/>
    <w:rsid w:val="001F0F38"/>
    <w:rsid w:val="001F17EF"/>
    <w:rsid w:val="001F2142"/>
    <w:rsid w:val="001F481B"/>
    <w:rsid w:val="001F629E"/>
    <w:rsid w:val="002021C3"/>
    <w:rsid w:val="0020238F"/>
    <w:rsid w:val="00203420"/>
    <w:rsid w:val="0020349A"/>
    <w:rsid w:val="00203DA5"/>
    <w:rsid w:val="00205F9B"/>
    <w:rsid w:val="0021390F"/>
    <w:rsid w:val="00216F17"/>
    <w:rsid w:val="00220B48"/>
    <w:rsid w:val="002241F5"/>
    <w:rsid w:val="002249A6"/>
    <w:rsid w:val="00225008"/>
    <w:rsid w:val="0023451F"/>
    <w:rsid w:val="00235E58"/>
    <w:rsid w:val="002406D0"/>
    <w:rsid w:val="00240EDE"/>
    <w:rsid w:val="0024179D"/>
    <w:rsid w:val="00241BF7"/>
    <w:rsid w:val="00242352"/>
    <w:rsid w:val="00246413"/>
    <w:rsid w:val="002478F5"/>
    <w:rsid w:val="00247C37"/>
    <w:rsid w:val="0025208C"/>
    <w:rsid w:val="002520EA"/>
    <w:rsid w:val="002526F7"/>
    <w:rsid w:val="00252DF6"/>
    <w:rsid w:val="00254324"/>
    <w:rsid w:val="002574E8"/>
    <w:rsid w:val="00257CD0"/>
    <w:rsid w:val="0026219A"/>
    <w:rsid w:val="00262D87"/>
    <w:rsid w:val="0026543F"/>
    <w:rsid w:val="00266033"/>
    <w:rsid w:val="00270A53"/>
    <w:rsid w:val="0027265B"/>
    <w:rsid w:val="00280982"/>
    <w:rsid w:val="00282148"/>
    <w:rsid w:val="0028422C"/>
    <w:rsid w:val="00284ECE"/>
    <w:rsid w:val="00285C8E"/>
    <w:rsid w:val="00286797"/>
    <w:rsid w:val="0028758F"/>
    <w:rsid w:val="002918C2"/>
    <w:rsid w:val="00293034"/>
    <w:rsid w:val="00293CF8"/>
    <w:rsid w:val="00295FFD"/>
    <w:rsid w:val="002A09C3"/>
    <w:rsid w:val="002A1F82"/>
    <w:rsid w:val="002A42D3"/>
    <w:rsid w:val="002A4E3B"/>
    <w:rsid w:val="002A7C1D"/>
    <w:rsid w:val="002B2B2F"/>
    <w:rsid w:val="002B3CA2"/>
    <w:rsid w:val="002B4099"/>
    <w:rsid w:val="002B4FC2"/>
    <w:rsid w:val="002B78C5"/>
    <w:rsid w:val="002B7B72"/>
    <w:rsid w:val="002C2AB1"/>
    <w:rsid w:val="002C330A"/>
    <w:rsid w:val="002C4A9F"/>
    <w:rsid w:val="002C7EEA"/>
    <w:rsid w:val="002D420B"/>
    <w:rsid w:val="002D48E9"/>
    <w:rsid w:val="002D5D1F"/>
    <w:rsid w:val="002E1DE5"/>
    <w:rsid w:val="002E4AD0"/>
    <w:rsid w:val="002F2565"/>
    <w:rsid w:val="002F607A"/>
    <w:rsid w:val="0030058A"/>
    <w:rsid w:val="00302EFB"/>
    <w:rsid w:val="00304FF5"/>
    <w:rsid w:val="00305D25"/>
    <w:rsid w:val="00307F29"/>
    <w:rsid w:val="003105EC"/>
    <w:rsid w:val="003137E6"/>
    <w:rsid w:val="00320FD6"/>
    <w:rsid w:val="00325BCB"/>
    <w:rsid w:val="00326578"/>
    <w:rsid w:val="0032794A"/>
    <w:rsid w:val="003320FA"/>
    <w:rsid w:val="003358BD"/>
    <w:rsid w:val="00336D72"/>
    <w:rsid w:val="00340343"/>
    <w:rsid w:val="00346889"/>
    <w:rsid w:val="00346CA6"/>
    <w:rsid w:val="003515AE"/>
    <w:rsid w:val="00351A8F"/>
    <w:rsid w:val="00352221"/>
    <w:rsid w:val="00357C4A"/>
    <w:rsid w:val="00361E05"/>
    <w:rsid w:val="00361E09"/>
    <w:rsid w:val="0036376F"/>
    <w:rsid w:val="003649F4"/>
    <w:rsid w:val="0036530F"/>
    <w:rsid w:val="00365703"/>
    <w:rsid w:val="0036706B"/>
    <w:rsid w:val="00371D7B"/>
    <w:rsid w:val="0037465C"/>
    <w:rsid w:val="0037569F"/>
    <w:rsid w:val="00375E66"/>
    <w:rsid w:val="00376741"/>
    <w:rsid w:val="003772D4"/>
    <w:rsid w:val="00380C1D"/>
    <w:rsid w:val="00381FA2"/>
    <w:rsid w:val="00383A58"/>
    <w:rsid w:val="00384105"/>
    <w:rsid w:val="0039021A"/>
    <w:rsid w:val="00393F63"/>
    <w:rsid w:val="00394E86"/>
    <w:rsid w:val="003A291C"/>
    <w:rsid w:val="003A3928"/>
    <w:rsid w:val="003A4BF9"/>
    <w:rsid w:val="003A620C"/>
    <w:rsid w:val="003B3EBF"/>
    <w:rsid w:val="003B4111"/>
    <w:rsid w:val="003C2DA8"/>
    <w:rsid w:val="003C2DD7"/>
    <w:rsid w:val="003C31A1"/>
    <w:rsid w:val="003C3257"/>
    <w:rsid w:val="003C49CD"/>
    <w:rsid w:val="003C776F"/>
    <w:rsid w:val="003D13BA"/>
    <w:rsid w:val="003D2D80"/>
    <w:rsid w:val="003D34E6"/>
    <w:rsid w:val="003D3E6A"/>
    <w:rsid w:val="003D7493"/>
    <w:rsid w:val="003E4A69"/>
    <w:rsid w:val="003E5B8C"/>
    <w:rsid w:val="003F0892"/>
    <w:rsid w:val="003F2C56"/>
    <w:rsid w:val="003F43FF"/>
    <w:rsid w:val="003F4E1E"/>
    <w:rsid w:val="003F7475"/>
    <w:rsid w:val="00400FE8"/>
    <w:rsid w:val="004011A9"/>
    <w:rsid w:val="0040498B"/>
    <w:rsid w:val="00404AB8"/>
    <w:rsid w:val="0040653B"/>
    <w:rsid w:val="004067B1"/>
    <w:rsid w:val="00412949"/>
    <w:rsid w:val="00412EF7"/>
    <w:rsid w:val="00413376"/>
    <w:rsid w:val="00413F73"/>
    <w:rsid w:val="0041624E"/>
    <w:rsid w:val="00420458"/>
    <w:rsid w:val="00421376"/>
    <w:rsid w:val="00422965"/>
    <w:rsid w:val="00427BF5"/>
    <w:rsid w:val="004302D4"/>
    <w:rsid w:val="00430C7F"/>
    <w:rsid w:val="00431513"/>
    <w:rsid w:val="00432154"/>
    <w:rsid w:val="00437C02"/>
    <w:rsid w:val="004410C2"/>
    <w:rsid w:val="0044166E"/>
    <w:rsid w:val="004447C9"/>
    <w:rsid w:val="004468C2"/>
    <w:rsid w:val="00446E56"/>
    <w:rsid w:val="00450386"/>
    <w:rsid w:val="00453A2B"/>
    <w:rsid w:val="00454063"/>
    <w:rsid w:val="00454CB1"/>
    <w:rsid w:val="00455E06"/>
    <w:rsid w:val="00456357"/>
    <w:rsid w:val="00460F40"/>
    <w:rsid w:val="00462364"/>
    <w:rsid w:val="00462AC4"/>
    <w:rsid w:val="00463179"/>
    <w:rsid w:val="00463651"/>
    <w:rsid w:val="00463D5C"/>
    <w:rsid w:val="00464163"/>
    <w:rsid w:val="0046545F"/>
    <w:rsid w:val="00467B64"/>
    <w:rsid w:val="00467BA6"/>
    <w:rsid w:val="00470E1A"/>
    <w:rsid w:val="004723A9"/>
    <w:rsid w:val="00474AF3"/>
    <w:rsid w:val="0047697E"/>
    <w:rsid w:val="00484E22"/>
    <w:rsid w:val="00486113"/>
    <w:rsid w:val="0048636E"/>
    <w:rsid w:val="00487329"/>
    <w:rsid w:val="004877F8"/>
    <w:rsid w:val="00492BF5"/>
    <w:rsid w:val="004936C4"/>
    <w:rsid w:val="004951C3"/>
    <w:rsid w:val="004A0D2E"/>
    <w:rsid w:val="004A0EB4"/>
    <w:rsid w:val="004A12E7"/>
    <w:rsid w:val="004A17BD"/>
    <w:rsid w:val="004A4E28"/>
    <w:rsid w:val="004A6159"/>
    <w:rsid w:val="004B204C"/>
    <w:rsid w:val="004B3B6C"/>
    <w:rsid w:val="004B48A1"/>
    <w:rsid w:val="004C088B"/>
    <w:rsid w:val="004C0E04"/>
    <w:rsid w:val="004C2BF2"/>
    <w:rsid w:val="004C33DA"/>
    <w:rsid w:val="004C6505"/>
    <w:rsid w:val="004C6A0F"/>
    <w:rsid w:val="004C6F72"/>
    <w:rsid w:val="004D0083"/>
    <w:rsid w:val="004D0624"/>
    <w:rsid w:val="004D2522"/>
    <w:rsid w:val="004D7085"/>
    <w:rsid w:val="004E17C6"/>
    <w:rsid w:val="004E1C7E"/>
    <w:rsid w:val="004E3ED1"/>
    <w:rsid w:val="004E5480"/>
    <w:rsid w:val="004F2600"/>
    <w:rsid w:val="004F49AA"/>
    <w:rsid w:val="004F6278"/>
    <w:rsid w:val="004F6304"/>
    <w:rsid w:val="004F74F2"/>
    <w:rsid w:val="00500D0B"/>
    <w:rsid w:val="0050217D"/>
    <w:rsid w:val="005032EA"/>
    <w:rsid w:val="00507406"/>
    <w:rsid w:val="00507BA8"/>
    <w:rsid w:val="005100EE"/>
    <w:rsid w:val="00521C82"/>
    <w:rsid w:val="00522DE0"/>
    <w:rsid w:val="00523C67"/>
    <w:rsid w:val="005242DB"/>
    <w:rsid w:val="005243B0"/>
    <w:rsid w:val="00524528"/>
    <w:rsid w:val="00524D39"/>
    <w:rsid w:val="00526E3F"/>
    <w:rsid w:val="005279CA"/>
    <w:rsid w:val="00531422"/>
    <w:rsid w:val="00533BC5"/>
    <w:rsid w:val="00537747"/>
    <w:rsid w:val="00537B93"/>
    <w:rsid w:val="00542193"/>
    <w:rsid w:val="00542CA9"/>
    <w:rsid w:val="00542DE9"/>
    <w:rsid w:val="005453DC"/>
    <w:rsid w:val="005456D4"/>
    <w:rsid w:val="0055062E"/>
    <w:rsid w:val="00552C17"/>
    <w:rsid w:val="00552F57"/>
    <w:rsid w:val="00557F62"/>
    <w:rsid w:val="005604A3"/>
    <w:rsid w:val="005622DD"/>
    <w:rsid w:val="00567586"/>
    <w:rsid w:val="00574507"/>
    <w:rsid w:val="00575CB1"/>
    <w:rsid w:val="00576F42"/>
    <w:rsid w:val="0057701F"/>
    <w:rsid w:val="005778A8"/>
    <w:rsid w:val="005800DD"/>
    <w:rsid w:val="00580809"/>
    <w:rsid w:val="005818D5"/>
    <w:rsid w:val="005822BD"/>
    <w:rsid w:val="00583D9A"/>
    <w:rsid w:val="0058426B"/>
    <w:rsid w:val="00584382"/>
    <w:rsid w:val="0058655A"/>
    <w:rsid w:val="0058712B"/>
    <w:rsid w:val="005875A7"/>
    <w:rsid w:val="00593C9B"/>
    <w:rsid w:val="005942E9"/>
    <w:rsid w:val="005952A6"/>
    <w:rsid w:val="005964C3"/>
    <w:rsid w:val="0059708E"/>
    <w:rsid w:val="005A08DB"/>
    <w:rsid w:val="005A43F3"/>
    <w:rsid w:val="005A53C6"/>
    <w:rsid w:val="005B02A0"/>
    <w:rsid w:val="005B1633"/>
    <w:rsid w:val="005B2672"/>
    <w:rsid w:val="005B32FD"/>
    <w:rsid w:val="005B5C43"/>
    <w:rsid w:val="005C0176"/>
    <w:rsid w:val="005C4EC6"/>
    <w:rsid w:val="005D207A"/>
    <w:rsid w:val="005D276E"/>
    <w:rsid w:val="005D3367"/>
    <w:rsid w:val="005D3441"/>
    <w:rsid w:val="005D3DE8"/>
    <w:rsid w:val="005D6E30"/>
    <w:rsid w:val="005D7163"/>
    <w:rsid w:val="005D75F9"/>
    <w:rsid w:val="005E1F79"/>
    <w:rsid w:val="005E2BA4"/>
    <w:rsid w:val="005E3EBA"/>
    <w:rsid w:val="005E584F"/>
    <w:rsid w:val="005E669F"/>
    <w:rsid w:val="005F2387"/>
    <w:rsid w:val="005F424E"/>
    <w:rsid w:val="005F6B9D"/>
    <w:rsid w:val="00600A8D"/>
    <w:rsid w:val="00602CF7"/>
    <w:rsid w:val="00604493"/>
    <w:rsid w:val="0060469E"/>
    <w:rsid w:val="00606355"/>
    <w:rsid w:val="00607681"/>
    <w:rsid w:val="00615477"/>
    <w:rsid w:val="00615639"/>
    <w:rsid w:val="00617ECC"/>
    <w:rsid w:val="00621181"/>
    <w:rsid w:val="0062369E"/>
    <w:rsid w:val="0062483C"/>
    <w:rsid w:val="006279F3"/>
    <w:rsid w:val="006325CD"/>
    <w:rsid w:val="00636F6D"/>
    <w:rsid w:val="00643F17"/>
    <w:rsid w:val="00657264"/>
    <w:rsid w:val="00657296"/>
    <w:rsid w:val="0066114C"/>
    <w:rsid w:val="00662473"/>
    <w:rsid w:val="006628D3"/>
    <w:rsid w:val="00662A04"/>
    <w:rsid w:val="00663996"/>
    <w:rsid w:val="00664794"/>
    <w:rsid w:val="00666711"/>
    <w:rsid w:val="006673EF"/>
    <w:rsid w:val="00670CEC"/>
    <w:rsid w:val="00671024"/>
    <w:rsid w:val="00673654"/>
    <w:rsid w:val="00673CA1"/>
    <w:rsid w:val="00673CD9"/>
    <w:rsid w:val="006749B3"/>
    <w:rsid w:val="00676ABB"/>
    <w:rsid w:val="00683676"/>
    <w:rsid w:val="00683714"/>
    <w:rsid w:val="00683769"/>
    <w:rsid w:val="0068459A"/>
    <w:rsid w:val="00685A84"/>
    <w:rsid w:val="006912D8"/>
    <w:rsid w:val="0069163F"/>
    <w:rsid w:val="0069300E"/>
    <w:rsid w:val="00693D83"/>
    <w:rsid w:val="00694D43"/>
    <w:rsid w:val="00696BBD"/>
    <w:rsid w:val="00696BBE"/>
    <w:rsid w:val="006A102B"/>
    <w:rsid w:val="006A738D"/>
    <w:rsid w:val="006A7FE8"/>
    <w:rsid w:val="006B364A"/>
    <w:rsid w:val="006B3CFE"/>
    <w:rsid w:val="006B62E5"/>
    <w:rsid w:val="006B6E19"/>
    <w:rsid w:val="006C1177"/>
    <w:rsid w:val="006C2523"/>
    <w:rsid w:val="006C3678"/>
    <w:rsid w:val="006C414F"/>
    <w:rsid w:val="006C5ED1"/>
    <w:rsid w:val="006C702E"/>
    <w:rsid w:val="006D08BA"/>
    <w:rsid w:val="006D4FC3"/>
    <w:rsid w:val="006D65E3"/>
    <w:rsid w:val="006D69F3"/>
    <w:rsid w:val="006D78B4"/>
    <w:rsid w:val="006D7DA0"/>
    <w:rsid w:val="006E3AA6"/>
    <w:rsid w:val="006E3D01"/>
    <w:rsid w:val="006E4576"/>
    <w:rsid w:val="006E54A3"/>
    <w:rsid w:val="006E6864"/>
    <w:rsid w:val="006F26FF"/>
    <w:rsid w:val="006F5A08"/>
    <w:rsid w:val="006F5D16"/>
    <w:rsid w:val="006F7AEF"/>
    <w:rsid w:val="007009F1"/>
    <w:rsid w:val="00701D1C"/>
    <w:rsid w:val="0070288C"/>
    <w:rsid w:val="00702906"/>
    <w:rsid w:val="00703E7F"/>
    <w:rsid w:val="00706EA9"/>
    <w:rsid w:val="00707D50"/>
    <w:rsid w:val="00710550"/>
    <w:rsid w:val="00712242"/>
    <w:rsid w:val="00712E7B"/>
    <w:rsid w:val="007131B9"/>
    <w:rsid w:val="007145BB"/>
    <w:rsid w:val="007147FE"/>
    <w:rsid w:val="007255FB"/>
    <w:rsid w:val="00726184"/>
    <w:rsid w:val="007265B5"/>
    <w:rsid w:val="0073229D"/>
    <w:rsid w:val="007409C4"/>
    <w:rsid w:val="00741CEC"/>
    <w:rsid w:val="00741DE7"/>
    <w:rsid w:val="007422CF"/>
    <w:rsid w:val="00744A37"/>
    <w:rsid w:val="00745F7E"/>
    <w:rsid w:val="00746035"/>
    <w:rsid w:val="00747C18"/>
    <w:rsid w:val="00750802"/>
    <w:rsid w:val="007513D1"/>
    <w:rsid w:val="00751502"/>
    <w:rsid w:val="007525B2"/>
    <w:rsid w:val="007533F0"/>
    <w:rsid w:val="00753654"/>
    <w:rsid w:val="00754893"/>
    <w:rsid w:val="00756732"/>
    <w:rsid w:val="00761287"/>
    <w:rsid w:val="00761ED1"/>
    <w:rsid w:val="00764B2E"/>
    <w:rsid w:val="00770189"/>
    <w:rsid w:val="00770AFF"/>
    <w:rsid w:val="007747F2"/>
    <w:rsid w:val="00775130"/>
    <w:rsid w:val="007801C1"/>
    <w:rsid w:val="00781225"/>
    <w:rsid w:val="0078139C"/>
    <w:rsid w:val="00782780"/>
    <w:rsid w:val="0078291E"/>
    <w:rsid w:val="0078452D"/>
    <w:rsid w:val="00785D1F"/>
    <w:rsid w:val="00786E53"/>
    <w:rsid w:val="00787A00"/>
    <w:rsid w:val="007919EB"/>
    <w:rsid w:val="0079291B"/>
    <w:rsid w:val="00795E64"/>
    <w:rsid w:val="007A703E"/>
    <w:rsid w:val="007A7623"/>
    <w:rsid w:val="007B5BB9"/>
    <w:rsid w:val="007B6644"/>
    <w:rsid w:val="007C020A"/>
    <w:rsid w:val="007C05AE"/>
    <w:rsid w:val="007C24B8"/>
    <w:rsid w:val="007C27FE"/>
    <w:rsid w:val="007C5336"/>
    <w:rsid w:val="007D0EBB"/>
    <w:rsid w:val="007D6DF4"/>
    <w:rsid w:val="007E5249"/>
    <w:rsid w:val="007E5440"/>
    <w:rsid w:val="007E5F26"/>
    <w:rsid w:val="007F140D"/>
    <w:rsid w:val="007F1F4F"/>
    <w:rsid w:val="007F37CE"/>
    <w:rsid w:val="007F7A99"/>
    <w:rsid w:val="008001BB"/>
    <w:rsid w:val="00800397"/>
    <w:rsid w:val="008058E5"/>
    <w:rsid w:val="00806360"/>
    <w:rsid w:val="00806721"/>
    <w:rsid w:val="00807AAF"/>
    <w:rsid w:val="00812031"/>
    <w:rsid w:val="00812F62"/>
    <w:rsid w:val="00813511"/>
    <w:rsid w:val="008145ED"/>
    <w:rsid w:val="008160E6"/>
    <w:rsid w:val="008174C2"/>
    <w:rsid w:val="00821568"/>
    <w:rsid w:val="00821D5B"/>
    <w:rsid w:val="008226D8"/>
    <w:rsid w:val="0082305C"/>
    <w:rsid w:val="0082514A"/>
    <w:rsid w:val="0082536F"/>
    <w:rsid w:val="00832D69"/>
    <w:rsid w:val="00834CBB"/>
    <w:rsid w:val="00835297"/>
    <w:rsid w:val="00837148"/>
    <w:rsid w:val="00837E19"/>
    <w:rsid w:val="00841D93"/>
    <w:rsid w:val="008434F2"/>
    <w:rsid w:val="00850571"/>
    <w:rsid w:val="008531D6"/>
    <w:rsid w:val="00856E65"/>
    <w:rsid w:val="008576FA"/>
    <w:rsid w:val="008577C8"/>
    <w:rsid w:val="0086122A"/>
    <w:rsid w:val="00861A8F"/>
    <w:rsid w:val="00862AF8"/>
    <w:rsid w:val="008630A3"/>
    <w:rsid w:val="008669B3"/>
    <w:rsid w:val="00867BA8"/>
    <w:rsid w:val="00872BA0"/>
    <w:rsid w:val="0087411A"/>
    <w:rsid w:val="008748D2"/>
    <w:rsid w:val="00880020"/>
    <w:rsid w:val="00880471"/>
    <w:rsid w:val="00880A28"/>
    <w:rsid w:val="008825C3"/>
    <w:rsid w:val="00883849"/>
    <w:rsid w:val="0088390C"/>
    <w:rsid w:val="008844F9"/>
    <w:rsid w:val="008866CE"/>
    <w:rsid w:val="008874FD"/>
    <w:rsid w:val="00897351"/>
    <w:rsid w:val="008A07DF"/>
    <w:rsid w:val="008A170B"/>
    <w:rsid w:val="008A2B10"/>
    <w:rsid w:val="008A325B"/>
    <w:rsid w:val="008A3888"/>
    <w:rsid w:val="008A5292"/>
    <w:rsid w:val="008B0717"/>
    <w:rsid w:val="008B09DC"/>
    <w:rsid w:val="008B167D"/>
    <w:rsid w:val="008B2D21"/>
    <w:rsid w:val="008B39C3"/>
    <w:rsid w:val="008B7CA9"/>
    <w:rsid w:val="008C1154"/>
    <w:rsid w:val="008C1244"/>
    <w:rsid w:val="008C2717"/>
    <w:rsid w:val="008C413B"/>
    <w:rsid w:val="008D2171"/>
    <w:rsid w:val="008D21E3"/>
    <w:rsid w:val="008D6320"/>
    <w:rsid w:val="008E107E"/>
    <w:rsid w:val="008E1AD7"/>
    <w:rsid w:val="008E1FA7"/>
    <w:rsid w:val="008E22CA"/>
    <w:rsid w:val="008E27A0"/>
    <w:rsid w:val="008E39D6"/>
    <w:rsid w:val="008E4500"/>
    <w:rsid w:val="008E4514"/>
    <w:rsid w:val="008E484C"/>
    <w:rsid w:val="008E58FB"/>
    <w:rsid w:val="008E5FEB"/>
    <w:rsid w:val="008E7079"/>
    <w:rsid w:val="008F111E"/>
    <w:rsid w:val="008F4DF7"/>
    <w:rsid w:val="008F73E7"/>
    <w:rsid w:val="008F7D43"/>
    <w:rsid w:val="00900E52"/>
    <w:rsid w:val="0090199E"/>
    <w:rsid w:val="00910A18"/>
    <w:rsid w:val="00910F1B"/>
    <w:rsid w:val="00912205"/>
    <w:rsid w:val="00913C42"/>
    <w:rsid w:val="00914158"/>
    <w:rsid w:val="00920503"/>
    <w:rsid w:val="009209B6"/>
    <w:rsid w:val="00920A8E"/>
    <w:rsid w:val="0092316B"/>
    <w:rsid w:val="0092376A"/>
    <w:rsid w:val="00923FD9"/>
    <w:rsid w:val="009245A0"/>
    <w:rsid w:val="00926032"/>
    <w:rsid w:val="00926A66"/>
    <w:rsid w:val="00930839"/>
    <w:rsid w:val="00930ABA"/>
    <w:rsid w:val="009312DE"/>
    <w:rsid w:val="009312ED"/>
    <w:rsid w:val="0093179E"/>
    <w:rsid w:val="0093295D"/>
    <w:rsid w:val="00933B06"/>
    <w:rsid w:val="00933CAA"/>
    <w:rsid w:val="00935D68"/>
    <w:rsid w:val="00936C2C"/>
    <w:rsid w:val="00941B9A"/>
    <w:rsid w:val="009433A4"/>
    <w:rsid w:val="009455A8"/>
    <w:rsid w:val="00946148"/>
    <w:rsid w:val="00946461"/>
    <w:rsid w:val="0095231B"/>
    <w:rsid w:val="00953899"/>
    <w:rsid w:val="00955C31"/>
    <w:rsid w:val="00955F61"/>
    <w:rsid w:val="00956E73"/>
    <w:rsid w:val="009603B1"/>
    <w:rsid w:val="00960484"/>
    <w:rsid w:val="00961A7B"/>
    <w:rsid w:val="00966474"/>
    <w:rsid w:val="00967473"/>
    <w:rsid w:val="009728F2"/>
    <w:rsid w:val="00974DC4"/>
    <w:rsid w:val="00980783"/>
    <w:rsid w:val="00984357"/>
    <w:rsid w:val="00987738"/>
    <w:rsid w:val="00992B7E"/>
    <w:rsid w:val="00994AEF"/>
    <w:rsid w:val="009973AB"/>
    <w:rsid w:val="009A08F8"/>
    <w:rsid w:val="009A11A3"/>
    <w:rsid w:val="009A3102"/>
    <w:rsid w:val="009A5399"/>
    <w:rsid w:val="009A5B52"/>
    <w:rsid w:val="009A63C8"/>
    <w:rsid w:val="009B3106"/>
    <w:rsid w:val="009B36B7"/>
    <w:rsid w:val="009B6AA9"/>
    <w:rsid w:val="009B7815"/>
    <w:rsid w:val="009B7B6C"/>
    <w:rsid w:val="009C1420"/>
    <w:rsid w:val="009C2DE0"/>
    <w:rsid w:val="009C3C0A"/>
    <w:rsid w:val="009C70C6"/>
    <w:rsid w:val="009C7D67"/>
    <w:rsid w:val="009D0149"/>
    <w:rsid w:val="009D5D05"/>
    <w:rsid w:val="009D7E5C"/>
    <w:rsid w:val="009E0C82"/>
    <w:rsid w:val="009E5187"/>
    <w:rsid w:val="009E7E06"/>
    <w:rsid w:val="00A01378"/>
    <w:rsid w:val="00A03906"/>
    <w:rsid w:val="00A046CF"/>
    <w:rsid w:val="00A110BC"/>
    <w:rsid w:val="00A15748"/>
    <w:rsid w:val="00A16AA1"/>
    <w:rsid w:val="00A20752"/>
    <w:rsid w:val="00A22ACF"/>
    <w:rsid w:val="00A23311"/>
    <w:rsid w:val="00A23F6F"/>
    <w:rsid w:val="00A2463A"/>
    <w:rsid w:val="00A27F49"/>
    <w:rsid w:val="00A3217C"/>
    <w:rsid w:val="00A34534"/>
    <w:rsid w:val="00A40A43"/>
    <w:rsid w:val="00A40E66"/>
    <w:rsid w:val="00A42379"/>
    <w:rsid w:val="00A42E92"/>
    <w:rsid w:val="00A43257"/>
    <w:rsid w:val="00A52B34"/>
    <w:rsid w:val="00A5383C"/>
    <w:rsid w:val="00A542EF"/>
    <w:rsid w:val="00A547DB"/>
    <w:rsid w:val="00A56D37"/>
    <w:rsid w:val="00A63589"/>
    <w:rsid w:val="00A64304"/>
    <w:rsid w:val="00A65A51"/>
    <w:rsid w:val="00A6605E"/>
    <w:rsid w:val="00A7047A"/>
    <w:rsid w:val="00A705FA"/>
    <w:rsid w:val="00A70FEA"/>
    <w:rsid w:val="00A72F49"/>
    <w:rsid w:val="00A7563B"/>
    <w:rsid w:val="00A77CF9"/>
    <w:rsid w:val="00A81A69"/>
    <w:rsid w:val="00A83C33"/>
    <w:rsid w:val="00A9173E"/>
    <w:rsid w:val="00A917A9"/>
    <w:rsid w:val="00A91813"/>
    <w:rsid w:val="00A942B1"/>
    <w:rsid w:val="00A94DDE"/>
    <w:rsid w:val="00A951FF"/>
    <w:rsid w:val="00A958C5"/>
    <w:rsid w:val="00A95C08"/>
    <w:rsid w:val="00A960C3"/>
    <w:rsid w:val="00A969BD"/>
    <w:rsid w:val="00A97048"/>
    <w:rsid w:val="00A97880"/>
    <w:rsid w:val="00AA38B7"/>
    <w:rsid w:val="00AA3965"/>
    <w:rsid w:val="00AA6DDC"/>
    <w:rsid w:val="00AA7193"/>
    <w:rsid w:val="00AA7409"/>
    <w:rsid w:val="00AA7475"/>
    <w:rsid w:val="00AB1E9D"/>
    <w:rsid w:val="00AB1FF2"/>
    <w:rsid w:val="00AB4864"/>
    <w:rsid w:val="00AB4EF7"/>
    <w:rsid w:val="00AB507E"/>
    <w:rsid w:val="00AB679B"/>
    <w:rsid w:val="00AB6CF5"/>
    <w:rsid w:val="00AC0233"/>
    <w:rsid w:val="00AC1930"/>
    <w:rsid w:val="00AC1BF5"/>
    <w:rsid w:val="00AC25B7"/>
    <w:rsid w:val="00AC365D"/>
    <w:rsid w:val="00AC4682"/>
    <w:rsid w:val="00AC5915"/>
    <w:rsid w:val="00AD020F"/>
    <w:rsid w:val="00AD03E8"/>
    <w:rsid w:val="00AD1735"/>
    <w:rsid w:val="00AD2189"/>
    <w:rsid w:val="00AD5347"/>
    <w:rsid w:val="00AD6132"/>
    <w:rsid w:val="00AE00E8"/>
    <w:rsid w:val="00AE12E7"/>
    <w:rsid w:val="00AE1BD5"/>
    <w:rsid w:val="00AE599A"/>
    <w:rsid w:val="00AE5EBC"/>
    <w:rsid w:val="00AF1B32"/>
    <w:rsid w:val="00AF1DC8"/>
    <w:rsid w:val="00AF1EE4"/>
    <w:rsid w:val="00AF2AB0"/>
    <w:rsid w:val="00AF5B11"/>
    <w:rsid w:val="00AF66E5"/>
    <w:rsid w:val="00AF7E03"/>
    <w:rsid w:val="00B01C4D"/>
    <w:rsid w:val="00B022D5"/>
    <w:rsid w:val="00B02878"/>
    <w:rsid w:val="00B0495C"/>
    <w:rsid w:val="00B05352"/>
    <w:rsid w:val="00B0607F"/>
    <w:rsid w:val="00B11FFA"/>
    <w:rsid w:val="00B142AA"/>
    <w:rsid w:val="00B146CB"/>
    <w:rsid w:val="00B162CC"/>
    <w:rsid w:val="00B26FD1"/>
    <w:rsid w:val="00B278B6"/>
    <w:rsid w:val="00B33907"/>
    <w:rsid w:val="00B35DA6"/>
    <w:rsid w:val="00B449FA"/>
    <w:rsid w:val="00B44B1F"/>
    <w:rsid w:val="00B50892"/>
    <w:rsid w:val="00B50A75"/>
    <w:rsid w:val="00B571F1"/>
    <w:rsid w:val="00B62ECB"/>
    <w:rsid w:val="00B63FF1"/>
    <w:rsid w:val="00B6409C"/>
    <w:rsid w:val="00B648E2"/>
    <w:rsid w:val="00B71DAF"/>
    <w:rsid w:val="00B730DE"/>
    <w:rsid w:val="00B736FA"/>
    <w:rsid w:val="00B76415"/>
    <w:rsid w:val="00B808F0"/>
    <w:rsid w:val="00B83B29"/>
    <w:rsid w:val="00B842D8"/>
    <w:rsid w:val="00B84E28"/>
    <w:rsid w:val="00B84EF2"/>
    <w:rsid w:val="00B85070"/>
    <w:rsid w:val="00B85CFE"/>
    <w:rsid w:val="00B8631F"/>
    <w:rsid w:val="00B865F7"/>
    <w:rsid w:val="00B9407F"/>
    <w:rsid w:val="00B94822"/>
    <w:rsid w:val="00B94E04"/>
    <w:rsid w:val="00BA0599"/>
    <w:rsid w:val="00BA1CED"/>
    <w:rsid w:val="00BA3276"/>
    <w:rsid w:val="00BA3446"/>
    <w:rsid w:val="00BA4269"/>
    <w:rsid w:val="00BA47D0"/>
    <w:rsid w:val="00BA5620"/>
    <w:rsid w:val="00BA66DF"/>
    <w:rsid w:val="00BA7C7E"/>
    <w:rsid w:val="00BB1B23"/>
    <w:rsid w:val="00BB20D7"/>
    <w:rsid w:val="00BB39A8"/>
    <w:rsid w:val="00BB3B71"/>
    <w:rsid w:val="00BB3DB9"/>
    <w:rsid w:val="00BB4DA5"/>
    <w:rsid w:val="00BC4DB0"/>
    <w:rsid w:val="00BC5515"/>
    <w:rsid w:val="00BC6E0A"/>
    <w:rsid w:val="00BC7096"/>
    <w:rsid w:val="00BC7EDD"/>
    <w:rsid w:val="00BD041D"/>
    <w:rsid w:val="00BD22EB"/>
    <w:rsid w:val="00BE0654"/>
    <w:rsid w:val="00BE0971"/>
    <w:rsid w:val="00BE17DB"/>
    <w:rsid w:val="00BE44B6"/>
    <w:rsid w:val="00BE5003"/>
    <w:rsid w:val="00BE6C34"/>
    <w:rsid w:val="00BE6F62"/>
    <w:rsid w:val="00BF16B1"/>
    <w:rsid w:val="00BF1A5A"/>
    <w:rsid w:val="00BF2A3C"/>
    <w:rsid w:val="00BF3B6C"/>
    <w:rsid w:val="00BF3DBA"/>
    <w:rsid w:val="00BF703E"/>
    <w:rsid w:val="00C00C1B"/>
    <w:rsid w:val="00C01D38"/>
    <w:rsid w:val="00C02AA2"/>
    <w:rsid w:val="00C02F77"/>
    <w:rsid w:val="00C03F7F"/>
    <w:rsid w:val="00C0687D"/>
    <w:rsid w:val="00C10AF3"/>
    <w:rsid w:val="00C15E63"/>
    <w:rsid w:val="00C16827"/>
    <w:rsid w:val="00C16F36"/>
    <w:rsid w:val="00C2039E"/>
    <w:rsid w:val="00C2181B"/>
    <w:rsid w:val="00C245B3"/>
    <w:rsid w:val="00C24ACF"/>
    <w:rsid w:val="00C26DF5"/>
    <w:rsid w:val="00C27240"/>
    <w:rsid w:val="00C2786A"/>
    <w:rsid w:val="00C328E4"/>
    <w:rsid w:val="00C328E8"/>
    <w:rsid w:val="00C335A4"/>
    <w:rsid w:val="00C35EC1"/>
    <w:rsid w:val="00C3699C"/>
    <w:rsid w:val="00C42DD6"/>
    <w:rsid w:val="00C47733"/>
    <w:rsid w:val="00C47A78"/>
    <w:rsid w:val="00C50BA7"/>
    <w:rsid w:val="00C56DBE"/>
    <w:rsid w:val="00C61C94"/>
    <w:rsid w:val="00C63149"/>
    <w:rsid w:val="00C63269"/>
    <w:rsid w:val="00C67435"/>
    <w:rsid w:val="00C6752D"/>
    <w:rsid w:val="00C67E80"/>
    <w:rsid w:val="00C705F6"/>
    <w:rsid w:val="00C73D39"/>
    <w:rsid w:val="00C75A2F"/>
    <w:rsid w:val="00C75DFC"/>
    <w:rsid w:val="00C76204"/>
    <w:rsid w:val="00C76AE2"/>
    <w:rsid w:val="00C77D12"/>
    <w:rsid w:val="00C80ACD"/>
    <w:rsid w:val="00C81265"/>
    <w:rsid w:val="00C8596E"/>
    <w:rsid w:val="00C87949"/>
    <w:rsid w:val="00C87B36"/>
    <w:rsid w:val="00C90ACC"/>
    <w:rsid w:val="00C92810"/>
    <w:rsid w:val="00C93C84"/>
    <w:rsid w:val="00C95D16"/>
    <w:rsid w:val="00CA0B09"/>
    <w:rsid w:val="00CA3735"/>
    <w:rsid w:val="00CA40EA"/>
    <w:rsid w:val="00CA43DE"/>
    <w:rsid w:val="00CA4A8B"/>
    <w:rsid w:val="00CA7673"/>
    <w:rsid w:val="00CA76CA"/>
    <w:rsid w:val="00CB2FFE"/>
    <w:rsid w:val="00CB6EAD"/>
    <w:rsid w:val="00CC1957"/>
    <w:rsid w:val="00CC5633"/>
    <w:rsid w:val="00CC6763"/>
    <w:rsid w:val="00CC6D42"/>
    <w:rsid w:val="00CD1C30"/>
    <w:rsid w:val="00CD3E3B"/>
    <w:rsid w:val="00CD4F13"/>
    <w:rsid w:val="00CD6162"/>
    <w:rsid w:val="00CD658B"/>
    <w:rsid w:val="00CD71FC"/>
    <w:rsid w:val="00CD768D"/>
    <w:rsid w:val="00CE1542"/>
    <w:rsid w:val="00CE2D99"/>
    <w:rsid w:val="00CE2F54"/>
    <w:rsid w:val="00CE5951"/>
    <w:rsid w:val="00CF05B7"/>
    <w:rsid w:val="00CF2E88"/>
    <w:rsid w:val="00CF4F98"/>
    <w:rsid w:val="00D007CF"/>
    <w:rsid w:val="00D00F95"/>
    <w:rsid w:val="00D036CB"/>
    <w:rsid w:val="00D03E82"/>
    <w:rsid w:val="00D0617D"/>
    <w:rsid w:val="00D063C3"/>
    <w:rsid w:val="00D065B9"/>
    <w:rsid w:val="00D07AF3"/>
    <w:rsid w:val="00D131F2"/>
    <w:rsid w:val="00D15C7D"/>
    <w:rsid w:val="00D17451"/>
    <w:rsid w:val="00D205E0"/>
    <w:rsid w:val="00D20C32"/>
    <w:rsid w:val="00D2241E"/>
    <w:rsid w:val="00D24546"/>
    <w:rsid w:val="00D250AB"/>
    <w:rsid w:val="00D25361"/>
    <w:rsid w:val="00D2587A"/>
    <w:rsid w:val="00D26411"/>
    <w:rsid w:val="00D3187F"/>
    <w:rsid w:val="00D324B1"/>
    <w:rsid w:val="00D333AD"/>
    <w:rsid w:val="00D33DD5"/>
    <w:rsid w:val="00D35127"/>
    <w:rsid w:val="00D36910"/>
    <w:rsid w:val="00D42051"/>
    <w:rsid w:val="00D425DA"/>
    <w:rsid w:val="00D449E4"/>
    <w:rsid w:val="00D46C41"/>
    <w:rsid w:val="00D472AB"/>
    <w:rsid w:val="00D52C0D"/>
    <w:rsid w:val="00D53722"/>
    <w:rsid w:val="00D54150"/>
    <w:rsid w:val="00D54305"/>
    <w:rsid w:val="00D54D2D"/>
    <w:rsid w:val="00D55E3A"/>
    <w:rsid w:val="00D56250"/>
    <w:rsid w:val="00D57E57"/>
    <w:rsid w:val="00D60912"/>
    <w:rsid w:val="00D628CA"/>
    <w:rsid w:val="00D721CD"/>
    <w:rsid w:val="00D73A0E"/>
    <w:rsid w:val="00D740A2"/>
    <w:rsid w:val="00D7481C"/>
    <w:rsid w:val="00D76DC6"/>
    <w:rsid w:val="00D86627"/>
    <w:rsid w:val="00D86A5D"/>
    <w:rsid w:val="00D86A9C"/>
    <w:rsid w:val="00D87DBD"/>
    <w:rsid w:val="00D9395A"/>
    <w:rsid w:val="00D941D7"/>
    <w:rsid w:val="00D95BAE"/>
    <w:rsid w:val="00D95FB5"/>
    <w:rsid w:val="00D979A4"/>
    <w:rsid w:val="00D97CC1"/>
    <w:rsid w:val="00D97E01"/>
    <w:rsid w:val="00D97EDD"/>
    <w:rsid w:val="00DA30B0"/>
    <w:rsid w:val="00DA3F0D"/>
    <w:rsid w:val="00DA6599"/>
    <w:rsid w:val="00DA7E53"/>
    <w:rsid w:val="00DB0478"/>
    <w:rsid w:val="00DB0632"/>
    <w:rsid w:val="00DB09C9"/>
    <w:rsid w:val="00DB28A6"/>
    <w:rsid w:val="00DB421A"/>
    <w:rsid w:val="00DB496E"/>
    <w:rsid w:val="00DB725C"/>
    <w:rsid w:val="00DC1103"/>
    <w:rsid w:val="00DC43E6"/>
    <w:rsid w:val="00DD1236"/>
    <w:rsid w:val="00DD1930"/>
    <w:rsid w:val="00DD3607"/>
    <w:rsid w:val="00DE051A"/>
    <w:rsid w:val="00DE09B0"/>
    <w:rsid w:val="00DE2C0E"/>
    <w:rsid w:val="00DE34DD"/>
    <w:rsid w:val="00DE4B27"/>
    <w:rsid w:val="00DE73B5"/>
    <w:rsid w:val="00DF06AB"/>
    <w:rsid w:val="00DF3901"/>
    <w:rsid w:val="00DF4BB0"/>
    <w:rsid w:val="00DF5BCB"/>
    <w:rsid w:val="00DF626E"/>
    <w:rsid w:val="00DF7CC2"/>
    <w:rsid w:val="00E04FA8"/>
    <w:rsid w:val="00E05A8A"/>
    <w:rsid w:val="00E0645E"/>
    <w:rsid w:val="00E11E66"/>
    <w:rsid w:val="00E12DD6"/>
    <w:rsid w:val="00E15EE6"/>
    <w:rsid w:val="00E17617"/>
    <w:rsid w:val="00E24125"/>
    <w:rsid w:val="00E24986"/>
    <w:rsid w:val="00E27AF1"/>
    <w:rsid w:val="00E30C18"/>
    <w:rsid w:val="00E311CF"/>
    <w:rsid w:val="00E328F4"/>
    <w:rsid w:val="00E32A26"/>
    <w:rsid w:val="00E34ACD"/>
    <w:rsid w:val="00E36E6F"/>
    <w:rsid w:val="00E50416"/>
    <w:rsid w:val="00E51AFB"/>
    <w:rsid w:val="00E51BB7"/>
    <w:rsid w:val="00E5256D"/>
    <w:rsid w:val="00E56EB7"/>
    <w:rsid w:val="00E613B3"/>
    <w:rsid w:val="00E621EA"/>
    <w:rsid w:val="00E6664D"/>
    <w:rsid w:val="00E67753"/>
    <w:rsid w:val="00E70307"/>
    <w:rsid w:val="00E70A60"/>
    <w:rsid w:val="00E715D1"/>
    <w:rsid w:val="00E83F54"/>
    <w:rsid w:val="00E842D9"/>
    <w:rsid w:val="00E87E19"/>
    <w:rsid w:val="00E926C7"/>
    <w:rsid w:val="00E94490"/>
    <w:rsid w:val="00E955B0"/>
    <w:rsid w:val="00EA0E15"/>
    <w:rsid w:val="00EA16E3"/>
    <w:rsid w:val="00EA3CB9"/>
    <w:rsid w:val="00EA5362"/>
    <w:rsid w:val="00EB0419"/>
    <w:rsid w:val="00EB17F3"/>
    <w:rsid w:val="00EB26EF"/>
    <w:rsid w:val="00EB2A2E"/>
    <w:rsid w:val="00EB5BD4"/>
    <w:rsid w:val="00EB5BF7"/>
    <w:rsid w:val="00EB689F"/>
    <w:rsid w:val="00EC09A1"/>
    <w:rsid w:val="00EC1E90"/>
    <w:rsid w:val="00EC2F26"/>
    <w:rsid w:val="00EC789D"/>
    <w:rsid w:val="00EE294A"/>
    <w:rsid w:val="00EE441E"/>
    <w:rsid w:val="00EE4EB4"/>
    <w:rsid w:val="00EE5106"/>
    <w:rsid w:val="00EF24EF"/>
    <w:rsid w:val="00EF3C6B"/>
    <w:rsid w:val="00F002A7"/>
    <w:rsid w:val="00F01A89"/>
    <w:rsid w:val="00F03D41"/>
    <w:rsid w:val="00F0419A"/>
    <w:rsid w:val="00F12AD2"/>
    <w:rsid w:val="00F131F2"/>
    <w:rsid w:val="00F134B7"/>
    <w:rsid w:val="00F1383F"/>
    <w:rsid w:val="00F14341"/>
    <w:rsid w:val="00F14F78"/>
    <w:rsid w:val="00F15F06"/>
    <w:rsid w:val="00F17FF0"/>
    <w:rsid w:val="00F20033"/>
    <w:rsid w:val="00F209CF"/>
    <w:rsid w:val="00F31B7C"/>
    <w:rsid w:val="00F31B8F"/>
    <w:rsid w:val="00F32ED3"/>
    <w:rsid w:val="00F40048"/>
    <w:rsid w:val="00F41FDA"/>
    <w:rsid w:val="00F4280B"/>
    <w:rsid w:val="00F4345C"/>
    <w:rsid w:val="00F46058"/>
    <w:rsid w:val="00F46F14"/>
    <w:rsid w:val="00F476B9"/>
    <w:rsid w:val="00F511B0"/>
    <w:rsid w:val="00F53FE7"/>
    <w:rsid w:val="00F54583"/>
    <w:rsid w:val="00F55B63"/>
    <w:rsid w:val="00F65324"/>
    <w:rsid w:val="00F65A12"/>
    <w:rsid w:val="00F704C6"/>
    <w:rsid w:val="00F70C8F"/>
    <w:rsid w:val="00F71881"/>
    <w:rsid w:val="00F72093"/>
    <w:rsid w:val="00F740ED"/>
    <w:rsid w:val="00F74897"/>
    <w:rsid w:val="00F75829"/>
    <w:rsid w:val="00F76A5E"/>
    <w:rsid w:val="00F76F2E"/>
    <w:rsid w:val="00F81B3F"/>
    <w:rsid w:val="00F822E7"/>
    <w:rsid w:val="00F90CF2"/>
    <w:rsid w:val="00F93E63"/>
    <w:rsid w:val="00F97608"/>
    <w:rsid w:val="00FA0113"/>
    <w:rsid w:val="00FA0306"/>
    <w:rsid w:val="00FA07B7"/>
    <w:rsid w:val="00FA0C00"/>
    <w:rsid w:val="00FA1F93"/>
    <w:rsid w:val="00FA279B"/>
    <w:rsid w:val="00FA30ED"/>
    <w:rsid w:val="00FA34EE"/>
    <w:rsid w:val="00FA3E4C"/>
    <w:rsid w:val="00FA538E"/>
    <w:rsid w:val="00FA6926"/>
    <w:rsid w:val="00FA7E7F"/>
    <w:rsid w:val="00FB4D9E"/>
    <w:rsid w:val="00FB5CFA"/>
    <w:rsid w:val="00FB6684"/>
    <w:rsid w:val="00FB6894"/>
    <w:rsid w:val="00FB7081"/>
    <w:rsid w:val="00FC173E"/>
    <w:rsid w:val="00FC44FB"/>
    <w:rsid w:val="00FC5781"/>
    <w:rsid w:val="00FC5D7B"/>
    <w:rsid w:val="00FC5DF3"/>
    <w:rsid w:val="00FC6813"/>
    <w:rsid w:val="00FC7E7C"/>
    <w:rsid w:val="00FD3703"/>
    <w:rsid w:val="00FD5870"/>
    <w:rsid w:val="00FD7DB8"/>
    <w:rsid w:val="00FE51C8"/>
    <w:rsid w:val="00FE6301"/>
    <w:rsid w:val="00FE7888"/>
    <w:rsid w:val="00FF3EAF"/>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1"/>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 w:type="paragraph" w:styleId="BodyText">
    <w:name w:val="Body Text"/>
    <w:basedOn w:val="Normal"/>
    <w:link w:val="BodyTextChar"/>
    <w:uiPriority w:val="1"/>
    <w:qFormat/>
    <w:rsid w:val="005F6B9D"/>
    <w:pPr>
      <w:widowControl w:val="0"/>
      <w:autoSpaceDE w:val="0"/>
      <w:autoSpaceDN w:val="0"/>
      <w:spacing w:after="0" w:line="240" w:lineRule="auto"/>
      <w:ind w:left="0" w:firstLine="0"/>
    </w:pPr>
    <w:rPr>
      <w:rFonts w:ascii="Calibri" w:eastAsia="Calibri" w:hAnsi="Calibri" w:cs="Calibri"/>
      <w:i w:val="0"/>
      <w:color w:val="auto"/>
      <w:sz w:val="22"/>
    </w:rPr>
  </w:style>
  <w:style w:type="character" w:customStyle="1" w:styleId="BodyTextChar">
    <w:name w:val="Body Text Char"/>
    <w:basedOn w:val="DefaultParagraphFont"/>
    <w:link w:val="BodyText"/>
    <w:uiPriority w:val="1"/>
    <w:rsid w:val="005F6B9D"/>
    <w:rPr>
      <w:rFonts w:ascii="Calibri" w:eastAsia="Calibri" w:hAnsi="Calibri" w:cs="Calibri"/>
    </w:rPr>
  </w:style>
  <w:style w:type="paragraph" w:styleId="Header">
    <w:name w:val="header"/>
    <w:basedOn w:val="Normal"/>
    <w:link w:val="HeaderChar"/>
    <w:uiPriority w:val="99"/>
    <w:unhideWhenUsed/>
    <w:rsid w:val="005F6B9D"/>
    <w:pPr>
      <w:widowControl w:val="0"/>
      <w:tabs>
        <w:tab w:val="center" w:pos="4680"/>
        <w:tab w:val="right" w:pos="9360"/>
      </w:tabs>
      <w:autoSpaceDE w:val="0"/>
      <w:autoSpaceDN w:val="0"/>
      <w:spacing w:after="0" w:line="240" w:lineRule="auto"/>
      <w:ind w:left="0" w:firstLine="0"/>
    </w:pPr>
    <w:rPr>
      <w:rFonts w:ascii="Calibri" w:eastAsia="Calibri" w:hAnsi="Calibri" w:cs="Calibri"/>
      <w:i w:val="0"/>
      <w:color w:val="auto"/>
      <w:sz w:val="22"/>
    </w:rPr>
  </w:style>
  <w:style w:type="character" w:customStyle="1" w:styleId="HeaderChar">
    <w:name w:val="Header Char"/>
    <w:basedOn w:val="DefaultParagraphFont"/>
    <w:link w:val="Header"/>
    <w:uiPriority w:val="99"/>
    <w:rsid w:val="005F6B9D"/>
    <w:rPr>
      <w:rFonts w:ascii="Calibri" w:eastAsia="Calibri" w:hAnsi="Calibri" w:cs="Calibri"/>
    </w:rPr>
  </w:style>
  <w:style w:type="paragraph" w:styleId="Title">
    <w:name w:val="Title"/>
    <w:basedOn w:val="Normal"/>
    <w:link w:val="TitleChar"/>
    <w:uiPriority w:val="10"/>
    <w:qFormat/>
    <w:rsid w:val="00056C98"/>
    <w:pPr>
      <w:widowControl w:val="0"/>
      <w:autoSpaceDE w:val="0"/>
      <w:autoSpaceDN w:val="0"/>
      <w:spacing w:before="46" w:after="0" w:line="240" w:lineRule="auto"/>
      <w:ind w:left="3423" w:right="1868" w:hanging="942"/>
    </w:pPr>
    <w:rPr>
      <w:rFonts w:ascii="Calibri" w:eastAsia="Calibri" w:hAnsi="Calibri" w:cs="Calibri"/>
      <w:b/>
      <w:bCs/>
      <w:i w:val="0"/>
      <w:color w:val="auto"/>
      <w:sz w:val="26"/>
      <w:szCs w:val="26"/>
    </w:rPr>
  </w:style>
  <w:style w:type="character" w:customStyle="1" w:styleId="TitleChar">
    <w:name w:val="Title Char"/>
    <w:basedOn w:val="DefaultParagraphFont"/>
    <w:link w:val="Title"/>
    <w:uiPriority w:val="10"/>
    <w:rsid w:val="00056C98"/>
    <w:rPr>
      <w:rFonts w:ascii="Calibri" w:eastAsia="Calibri" w:hAnsi="Calibri" w:cs="Calibr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1"/>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 w:type="paragraph" w:styleId="BodyText">
    <w:name w:val="Body Text"/>
    <w:basedOn w:val="Normal"/>
    <w:link w:val="BodyTextChar"/>
    <w:uiPriority w:val="1"/>
    <w:qFormat/>
    <w:rsid w:val="005F6B9D"/>
    <w:pPr>
      <w:widowControl w:val="0"/>
      <w:autoSpaceDE w:val="0"/>
      <w:autoSpaceDN w:val="0"/>
      <w:spacing w:after="0" w:line="240" w:lineRule="auto"/>
      <w:ind w:left="0" w:firstLine="0"/>
    </w:pPr>
    <w:rPr>
      <w:rFonts w:ascii="Calibri" w:eastAsia="Calibri" w:hAnsi="Calibri" w:cs="Calibri"/>
      <w:i w:val="0"/>
      <w:color w:val="auto"/>
      <w:sz w:val="22"/>
    </w:rPr>
  </w:style>
  <w:style w:type="character" w:customStyle="1" w:styleId="BodyTextChar">
    <w:name w:val="Body Text Char"/>
    <w:basedOn w:val="DefaultParagraphFont"/>
    <w:link w:val="BodyText"/>
    <w:uiPriority w:val="1"/>
    <w:rsid w:val="005F6B9D"/>
    <w:rPr>
      <w:rFonts w:ascii="Calibri" w:eastAsia="Calibri" w:hAnsi="Calibri" w:cs="Calibri"/>
    </w:rPr>
  </w:style>
  <w:style w:type="paragraph" w:styleId="Header">
    <w:name w:val="header"/>
    <w:basedOn w:val="Normal"/>
    <w:link w:val="HeaderChar"/>
    <w:uiPriority w:val="99"/>
    <w:unhideWhenUsed/>
    <w:rsid w:val="005F6B9D"/>
    <w:pPr>
      <w:widowControl w:val="0"/>
      <w:tabs>
        <w:tab w:val="center" w:pos="4680"/>
        <w:tab w:val="right" w:pos="9360"/>
      </w:tabs>
      <w:autoSpaceDE w:val="0"/>
      <w:autoSpaceDN w:val="0"/>
      <w:spacing w:after="0" w:line="240" w:lineRule="auto"/>
      <w:ind w:left="0" w:firstLine="0"/>
    </w:pPr>
    <w:rPr>
      <w:rFonts w:ascii="Calibri" w:eastAsia="Calibri" w:hAnsi="Calibri" w:cs="Calibri"/>
      <w:i w:val="0"/>
      <w:color w:val="auto"/>
      <w:sz w:val="22"/>
    </w:rPr>
  </w:style>
  <w:style w:type="character" w:customStyle="1" w:styleId="HeaderChar">
    <w:name w:val="Header Char"/>
    <w:basedOn w:val="DefaultParagraphFont"/>
    <w:link w:val="Header"/>
    <w:uiPriority w:val="99"/>
    <w:rsid w:val="005F6B9D"/>
    <w:rPr>
      <w:rFonts w:ascii="Calibri" w:eastAsia="Calibri" w:hAnsi="Calibri" w:cs="Calibri"/>
    </w:rPr>
  </w:style>
  <w:style w:type="paragraph" w:styleId="Title">
    <w:name w:val="Title"/>
    <w:basedOn w:val="Normal"/>
    <w:link w:val="TitleChar"/>
    <w:uiPriority w:val="10"/>
    <w:qFormat/>
    <w:rsid w:val="00056C98"/>
    <w:pPr>
      <w:widowControl w:val="0"/>
      <w:autoSpaceDE w:val="0"/>
      <w:autoSpaceDN w:val="0"/>
      <w:spacing w:before="46" w:after="0" w:line="240" w:lineRule="auto"/>
      <w:ind w:left="3423" w:right="1868" w:hanging="942"/>
    </w:pPr>
    <w:rPr>
      <w:rFonts w:ascii="Calibri" w:eastAsia="Calibri" w:hAnsi="Calibri" w:cs="Calibri"/>
      <w:b/>
      <w:bCs/>
      <w:i w:val="0"/>
      <w:color w:val="auto"/>
      <w:sz w:val="26"/>
      <w:szCs w:val="26"/>
    </w:rPr>
  </w:style>
  <w:style w:type="character" w:customStyle="1" w:styleId="TitleChar">
    <w:name w:val="Title Char"/>
    <w:basedOn w:val="DefaultParagraphFont"/>
    <w:link w:val="Title"/>
    <w:uiPriority w:val="10"/>
    <w:rsid w:val="00056C98"/>
    <w:rPr>
      <w:rFonts w:ascii="Calibri" w:eastAsia="Calibri" w:hAnsi="Calibri" w:cs="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e93f0a-2690-415f-8c54-4c38da8a7389">
      <Terms xmlns="http://schemas.microsoft.com/office/infopath/2007/PartnerControls"/>
    </lcf76f155ced4ddcb4097134ff3c332f>
    <TaxCatchAll xmlns="5ac15a8a-b6b3-461e-ae05-c9fefd2956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EE56AEEA618D45A4225D5923DB69D2" ma:contentTypeVersion="15" ma:contentTypeDescription="Create a new document." ma:contentTypeScope="" ma:versionID="98d24801b0a641032ba076fa1027d4b3">
  <xsd:schema xmlns:xsd="http://www.w3.org/2001/XMLSchema" xmlns:xs="http://www.w3.org/2001/XMLSchema" xmlns:p="http://schemas.microsoft.com/office/2006/metadata/properties" xmlns:ns2="15e93f0a-2690-415f-8c54-4c38da8a7389" xmlns:ns3="5ac15a8a-b6b3-461e-ae05-c9fefd2956dc" targetNamespace="http://schemas.microsoft.com/office/2006/metadata/properties" ma:root="true" ma:fieldsID="e4d725065b93c984d39dfa56b3c029bf" ns2:_="" ns3:_="">
    <xsd:import namespace="15e93f0a-2690-415f-8c54-4c38da8a7389"/>
    <xsd:import namespace="5ac15a8a-b6b3-461e-ae05-c9fefd295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93f0a-2690-415f-8c54-4c38da8a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6043bcd-1c83-46c3-bb48-7a0235196fe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15a8a-b6b3-461e-ae05-c9fefd295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be0dc59-7fbb-4f18-94d4-fa7e210cddd1}" ma:internalName="TaxCatchAll" ma:showField="CatchAllData" ma:web="5ac15a8a-b6b3-461e-ae05-c9fefd295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 ds:uri="15e93f0a-2690-415f-8c54-4c38da8a7389"/>
    <ds:schemaRef ds:uri="5ac15a8a-b6b3-461e-ae05-c9fefd2956dc"/>
  </ds:schemaRefs>
</ds:datastoreItem>
</file>

<file path=customXml/itemProps2.xml><?xml version="1.0" encoding="utf-8"?>
<ds:datastoreItem xmlns:ds="http://schemas.openxmlformats.org/officeDocument/2006/customXml" ds:itemID="{3F2D4F31-E753-4F62-8B89-3874BBFC9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93f0a-2690-415f-8c54-4c38da8a7389"/>
    <ds:schemaRef ds:uri="5ac15a8a-b6b3-461e-ae05-c9fefd295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4.xml><?xml version="1.0" encoding="utf-8"?>
<ds:datastoreItem xmlns:ds="http://schemas.openxmlformats.org/officeDocument/2006/customXml" ds:itemID="{E301071B-C770-4D96-8B5F-881E1B35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2022-08-29T14:01:00Z</cp:lastPrinted>
  <dcterms:created xsi:type="dcterms:W3CDTF">2023-12-12T21:39:00Z</dcterms:created>
  <dcterms:modified xsi:type="dcterms:W3CDTF">2023-12-12T21:39:00Z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0x010100CBEE56AEEA618D45A4225D5923DB69D2</vt:lpwstr>
  </property>
</Properties>
</file>